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58276C" w14:textId="5032FAF0" w:rsidR="00B55801" w:rsidRDefault="00B55801" w:rsidP="00FE18AC">
      <w:pPr>
        <w:pStyle w:val="bodystrongcentred"/>
        <w:rPr>
          <w:u w:val="single"/>
        </w:rPr>
      </w:pPr>
      <w:r>
        <w:rPr>
          <w:u w:val="single"/>
        </w:rPr>
        <w:t>Schedule 1 - 700008606</w:t>
      </w:r>
    </w:p>
    <w:p w14:paraId="7E446286" w14:textId="70F84411" w:rsidR="008934E6" w:rsidRPr="008934E6" w:rsidRDefault="008934E6" w:rsidP="00FE18AC">
      <w:pPr>
        <w:pStyle w:val="bodystrongcentred"/>
        <w:rPr>
          <w:u w:val="single"/>
        </w:rPr>
      </w:pPr>
      <w:r w:rsidRPr="008934E6">
        <w:rPr>
          <w:u w:val="single"/>
        </w:rPr>
        <w:t>STATEMENT OF REQUIREMENT</w:t>
      </w:r>
    </w:p>
    <w:p w14:paraId="1F410E50" w14:textId="77777777" w:rsidR="008934E6" w:rsidRDefault="008934E6" w:rsidP="00FE18AC">
      <w:pPr>
        <w:pStyle w:val="bodystrongcentred"/>
      </w:pPr>
    </w:p>
    <w:p w14:paraId="52111C44" w14:textId="2084BC85" w:rsidR="00FE18AC" w:rsidRDefault="00FE18AC" w:rsidP="00FE18AC">
      <w:pPr>
        <w:pStyle w:val="bodystrongcentred"/>
      </w:pPr>
      <w:r>
        <w:t>CONTENTS</w:t>
      </w:r>
      <w:bookmarkStart w:id="0" w:name="_GoBack"/>
      <w:bookmarkEnd w:id="0"/>
    </w:p>
    <w:p w14:paraId="757634AA" w14:textId="77777777" w:rsidR="00FE18AC" w:rsidRDefault="00FE18AC" w:rsidP="00FE18AC"/>
    <w:p w14:paraId="3021ECF7" w14:textId="4057E9F4" w:rsidR="00991DEE" w:rsidRDefault="00E10E97">
      <w:pPr>
        <w:pStyle w:val="TOC1"/>
        <w:rPr>
          <w:rFonts w:asciiTheme="minorHAnsi" w:eastAsiaTheme="minorEastAsia" w:hAnsiTheme="minorHAnsi" w:cstheme="minorBidi"/>
          <w:caps w:val="0"/>
          <w:noProof/>
          <w:szCs w:val="22"/>
          <w:lang w:eastAsia="en-GB"/>
        </w:rPr>
      </w:pPr>
      <w:r w:rsidRPr="00FA5229">
        <w:rPr>
          <w:rFonts w:cs="Arial"/>
          <w:caps w:val="0"/>
        </w:rPr>
        <w:fldChar w:fldCharType="begin"/>
      </w:r>
      <w:r w:rsidR="00FE18AC" w:rsidRPr="00FA5229">
        <w:rPr>
          <w:rFonts w:cs="Arial"/>
          <w:caps w:val="0"/>
        </w:rPr>
        <w:instrText xml:space="preserve"> TOC \o "1-1" \h \z \u </w:instrText>
      </w:r>
      <w:r w:rsidRPr="00FA5229">
        <w:rPr>
          <w:rFonts w:cs="Arial"/>
          <w:caps w:val="0"/>
        </w:rPr>
        <w:fldChar w:fldCharType="separate"/>
      </w:r>
      <w:hyperlink w:anchor="_Toc15392981" w:history="1">
        <w:r w:rsidR="00991DEE" w:rsidRPr="008C3372">
          <w:rPr>
            <w:rStyle w:val="Hyperlink"/>
            <w:rFonts w:cs="Arial"/>
            <w:noProof/>
          </w:rPr>
          <w:t>1.</w:t>
        </w:r>
        <w:r w:rsidR="00991DEE">
          <w:rPr>
            <w:rFonts w:asciiTheme="minorHAnsi" w:eastAsiaTheme="minorEastAsia" w:hAnsiTheme="minorHAnsi" w:cstheme="minorBidi"/>
            <w:caps w:val="0"/>
            <w:noProof/>
            <w:szCs w:val="22"/>
            <w:lang w:eastAsia="en-GB"/>
          </w:rPr>
          <w:tab/>
        </w:r>
        <w:r w:rsidR="00991DEE" w:rsidRPr="008C3372">
          <w:rPr>
            <w:rStyle w:val="Hyperlink"/>
            <w:rFonts w:cs="Arial"/>
            <w:noProof/>
          </w:rPr>
          <w:t>PURPOSE</w:t>
        </w:r>
        <w:r w:rsidR="00991DEE">
          <w:rPr>
            <w:noProof/>
            <w:webHidden/>
          </w:rPr>
          <w:tab/>
        </w:r>
        <w:r w:rsidR="00991DEE">
          <w:rPr>
            <w:noProof/>
            <w:webHidden/>
          </w:rPr>
          <w:fldChar w:fldCharType="begin"/>
        </w:r>
        <w:r w:rsidR="00991DEE">
          <w:rPr>
            <w:noProof/>
            <w:webHidden/>
          </w:rPr>
          <w:instrText xml:space="preserve"> PAGEREF _Toc15392981 \h </w:instrText>
        </w:r>
        <w:r w:rsidR="00991DEE">
          <w:rPr>
            <w:noProof/>
            <w:webHidden/>
          </w:rPr>
        </w:r>
        <w:r w:rsidR="00991DEE">
          <w:rPr>
            <w:noProof/>
            <w:webHidden/>
          </w:rPr>
          <w:fldChar w:fldCharType="separate"/>
        </w:r>
        <w:r w:rsidR="00F62BA9">
          <w:rPr>
            <w:noProof/>
            <w:webHidden/>
          </w:rPr>
          <w:t>2</w:t>
        </w:r>
        <w:r w:rsidR="00991DEE">
          <w:rPr>
            <w:noProof/>
            <w:webHidden/>
          </w:rPr>
          <w:fldChar w:fldCharType="end"/>
        </w:r>
      </w:hyperlink>
    </w:p>
    <w:p w14:paraId="208C8C89" w14:textId="042817D5" w:rsidR="00991DEE" w:rsidRDefault="003B1519">
      <w:pPr>
        <w:pStyle w:val="TOC1"/>
        <w:rPr>
          <w:rFonts w:asciiTheme="minorHAnsi" w:eastAsiaTheme="minorEastAsia" w:hAnsiTheme="minorHAnsi" w:cstheme="minorBidi"/>
          <w:caps w:val="0"/>
          <w:noProof/>
          <w:szCs w:val="22"/>
          <w:lang w:eastAsia="en-GB"/>
        </w:rPr>
      </w:pPr>
      <w:hyperlink w:anchor="_Toc15392982" w:history="1">
        <w:r w:rsidR="00991DEE" w:rsidRPr="008C3372">
          <w:rPr>
            <w:rStyle w:val="Hyperlink"/>
            <w:rFonts w:cs="Arial"/>
            <w:noProof/>
          </w:rPr>
          <w:t>2.</w:t>
        </w:r>
        <w:r w:rsidR="00991DEE">
          <w:rPr>
            <w:rFonts w:asciiTheme="minorHAnsi" w:eastAsiaTheme="minorEastAsia" w:hAnsiTheme="minorHAnsi" w:cstheme="minorBidi"/>
            <w:caps w:val="0"/>
            <w:noProof/>
            <w:szCs w:val="22"/>
            <w:lang w:eastAsia="en-GB"/>
          </w:rPr>
          <w:tab/>
        </w:r>
        <w:r w:rsidR="00991DEE" w:rsidRPr="008C3372">
          <w:rPr>
            <w:rStyle w:val="Hyperlink"/>
            <w:rFonts w:cs="Arial"/>
            <w:noProof/>
          </w:rPr>
          <w:t>BACKGROUND TO THE CONTRACTING aUTHORITY</w:t>
        </w:r>
        <w:r w:rsidR="00991DEE">
          <w:rPr>
            <w:noProof/>
            <w:webHidden/>
          </w:rPr>
          <w:tab/>
        </w:r>
        <w:r w:rsidR="00991DEE">
          <w:rPr>
            <w:noProof/>
            <w:webHidden/>
          </w:rPr>
          <w:fldChar w:fldCharType="begin"/>
        </w:r>
        <w:r w:rsidR="00991DEE">
          <w:rPr>
            <w:noProof/>
            <w:webHidden/>
          </w:rPr>
          <w:instrText xml:space="preserve"> PAGEREF _Toc15392982 \h </w:instrText>
        </w:r>
        <w:r w:rsidR="00991DEE">
          <w:rPr>
            <w:noProof/>
            <w:webHidden/>
          </w:rPr>
        </w:r>
        <w:r w:rsidR="00991DEE">
          <w:rPr>
            <w:noProof/>
            <w:webHidden/>
          </w:rPr>
          <w:fldChar w:fldCharType="separate"/>
        </w:r>
        <w:r w:rsidR="00F62BA9">
          <w:rPr>
            <w:noProof/>
            <w:webHidden/>
          </w:rPr>
          <w:t>2</w:t>
        </w:r>
        <w:r w:rsidR="00991DEE">
          <w:rPr>
            <w:noProof/>
            <w:webHidden/>
          </w:rPr>
          <w:fldChar w:fldCharType="end"/>
        </w:r>
      </w:hyperlink>
    </w:p>
    <w:p w14:paraId="4AF81E37" w14:textId="217F95E1" w:rsidR="00991DEE" w:rsidRDefault="003B1519">
      <w:pPr>
        <w:pStyle w:val="TOC1"/>
        <w:rPr>
          <w:rFonts w:asciiTheme="minorHAnsi" w:eastAsiaTheme="minorEastAsia" w:hAnsiTheme="minorHAnsi" w:cstheme="minorBidi"/>
          <w:caps w:val="0"/>
          <w:noProof/>
          <w:szCs w:val="22"/>
          <w:lang w:eastAsia="en-GB"/>
        </w:rPr>
      </w:pPr>
      <w:hyperlink w:anchor="_Toc15392983" w:history="1">
        <w:r w:rsidR="00991DEE" w:rsidRPr="008C3372">
          <w:rPr>
            <w:rStyle w:val="Hyperlink"/>
            <w:rFonts w:cs="Arial"/>
            <w:noProof/>
          </w:rPr>
          <w:t>3.</w:t>
        </w:r>
        <w:r w:rsidR="00991DEE">
          <w:rPr>
            <w:rFonts w:asciiTheme="minorHAnsi" w:eastAsiaTheme="minorEastAsia" w:hAnsiTheme="minorHAnsi" w:cstheme="minorBidi"/>
            <w:caps w:val="0"/>
            <w:noProof/>
            <w:szCs w:val="22"/>
            <w:lang w:eastAsia="en-GB"/>
          </w:rPr>
          <w:tab/>
        </w:r>
        <w:r w:rsidR="00991DEE" w:rsidRPr="008C3372">
          <w:rPr>
            <w:rStyle w:val="Hyperlink"/>
            <w:rFonts w:cs="Arial"/>
            <w:noProof/>
          </w:rPr>
          <w:t>scope of requirement</w:t>
        </w:r>
        <w:r w:rsidR="00991DEE">
          <w:rPr>
            <w:noProof/>
            <w:webHidden/>
          </w:rPr>
          <w:tab/>
        </w:r>
        <w:r w:rsidR="00991DEE">
          <w:rPr>
            <w:noProof/>
            <w:webHidden/>
          </w:rPr>
          <w:fldChar w:fldCharType="begin"/>
        </w:r>
        <w:r w:rsidR="00991DEE">
          <w:rPr>
            <w:noProof/>
            <w:webHidden/>
          </w:rPr>
          <w:instrText xml:space="preserve"> PAGEREF _Toc15392983 \h </w:instrText>
        </w:r>
        <w:r w:rsidR="00991DEE">
          <w:rPr>
            <w:noProof/>
            <w:webHidden/>
          </w:rPr>
        </w:r>
        <w:r w:rsidR="00991DEE">
          <w:rPr>
            <w:noProof/>
            <w:webHidden/>
          </w:rPr>
          <w:fldChar w:fldCharType="separate"/>
        </w:r>
        <w:r w:rsidR="00F62BA9">
          <w:rPr>
            <w:noProof/>
            <w:webHidden/>
          </w:rPr>
          <w:t>2</w:t>
        </w:r>
        <w:r w:rsidR="00991DEE">
          <w:rPr>
            <w:noProof/>
            <w:webHidden/>
          </w:rPr>
          <w:fldChar w:fldCharType="end"/>
        </w:r>
      </w:hyperlink>
    </w:p>
    <w:p w14:paraId="2BABF188" w14:textId="09BA27CE" w:rsidR="00991DEE" w:rsidRDefault="003B1519">
      <w:pPr>
        <w:pStyle w:val="TOC1"/>
        <w:rPr>
          <w:rFonts w:asciiTheme="minorHAnsi" w:eastAsiaTheme="minorEastAsia" w:hAnsiTheme="minorHAnsi" w:cstheme="minorBidi"/>
          <w:caps w:val="0"/>
          <w:noProof/>
          <w:szCs w:val="22"/>
          <w:lang w:eastAsia="en-GB"/>
        </w:rPr>
      </w:pPr>
      <w:hyperlink w:anchor="_Toc15392984" w:history="1">
        <w:r w:rsidR="00991DEE" w:rsidRPr="008C3372">
          <w:rPr>
            <w:rStyle w:val="Hyperlink"/>
            <w:rFonts w:cs="Arial"/>
            <w:noProof/>
          </w:rPr>
          <w:t>4.</w:t>
        </w:r>
        <w:r w:rsidR="00991DEE">
          <w:rPr>
            <w:rFonts w:asciiTheme="minorHAnsi" w:eastAsiaTheme="minorEastAsia" w:hAnsiTheme="minorHAnsi" w:cstheme="minorBidi"/>
            <w:caps w:val="0"/>
            <w:noProof/>
            <w:szCs w:val="22"/>
            <w:lang w:eastAsia="en-GB"/>
          </w:rPr>
          <w:tab/>
        </w:r>
        <w:r w:rsidR="00991DEE" w:rsidRPr="008C3372">
          <w:rPr>
            <w:rStyle w:val="Hyperlink"/>
            <w:rFonts w:cs="Arial"/>
            <w:noProof/>
          </w:rPr>
          <w:t>The requirement</w:t>
        </w:r>
        <w:r w:rsidR="00991DEE">
          <w:rPr>
            <w:noProof/>
            <w:webHidden/>
          </w:rPr>
          <w:tab/>
        </w:r>
        <w:r w:rsidR="00991DEE">
          <w:rPr>
            <w:noProof/>
            <w:webHidden/>
          </w:rPr>
          <w:fldChar w:fldCharType="begin"/>
        </w:r>
        <w:r w:rsidR="00991DEE">
          <w:rPr>
            <w:noProof/>
            <w:webHidden/>
          </w:rPr>
          <w:instrText xml:space="preserve"> PAGEREF _Toc15392984 \h </w:instrText>
        </w:r>
        <w:r w:rsidR="00991DEE">
          <w:rPr>
            <w:noProof/>
            <w:webHidden/>
          </w:rPr>
        </w:r>
        <w:r w:rsidR="00991DEE">
          <w:rPr>
            <w:noProof/>
            <w:webHidden/>
          </w:rPr>
          <w:fldChar w:fldCharType="separate"/>
        </w:r>
        <w:r w:rsidR="00F62BA9">
          <w:rPr>
            <w:noProof/>
            <w:webHidden/>
          </w:rPr>
          <w:t>3</w:t>
        </w:r>
        <w:r w:rsidR="00991DEE">
          <w:rPr>
            <w:noProof/>
            <w:webHidden/>
          </w:rPr>
          <w:fldChar w:fldCharType="end"/>
        </w:r>
      </w:hyperlink>
    </w:p>
    <w:p w14:paraId="7E5DC82B" w14:textId="1C8997DE" w:rsidR="00991DEE" w:rsidRDefault="003B1519">
      <w:pPr>
        <w:pStyle w:val="TOC1"/>
        <w:rPr>
          <w:rFonts w:asciiTheme="minorHAnsi" w:eastAsiaTheme="minorEastAsia" w:hAnsiTheme="minorHAnsi" w:cstheme="minorBidi"/>
          <w:caps w:val="0"/>
          <w:noProof/>
          <w:szCs w:val="22"/>
          <w:lang w:eastAsia="en-GB"/>
        </w:rPr>
      </w:pPr>
      <w:hyperlink w:anchor="_Toc15392985" w:history="1">
        <w:r w:rsidR="00991DEE" w:rsidRPr="008C3372">
          <w:rPr>
            <w:rStyle w:val="Hyperlink"/>
            <w:bCs/>
            <w:noProof/>
          </w:rPr>
          <w:t>5.</w:t>
        </w:r>
        <w:r w:rsidR="00991DEE">
          <w:rPr>
            <w:rFonts w:asciiTheme="minorHAnsi" w:eastAsiaTheme="minorEastAsia" w:hAnsiTheme="minorHAnsi" w:cstheme="minorBidi"/>
            <w:caps w:val="0"/>
            <w:noProof/>
            <w:szCs w:val="22"/>
            <w:lang w:eastAsia="en-GB"/>
          </w:rPr>
          <w:tab/>
        </w:r>
        <w:r w:rsidR="00991DEE" w:rsidRPr="008C3372">
          <w:rPr>
            <w:rStyle w:val="Hyperlink"/>
            <w:rFonts w:cs="Arial"/>
            <w:noProof/>
          </w:rPr>
          <w:t>Tasking</w:t>
        </w:r>
        <w:r w:rsidR="00991DEE">
          <w:rPr>
            <w:noProof/>
            <w:webHidden/>
          </w:rPr>
          <w:tab/>
        </w:r>
        <w:r w:rsidR="00991DEE">
          <w:rPr>
            <w:noProof/>
            <w:webHidden/>
          </w:rPr>
          <w:fldChar w:fldCharType="begin"/>
        </w:r>
        <w:r w:rsidR="00991DEE">
          <w:rPr>
            <w:noProof/>
            <w:webHidden/>
          </w:rPr>
          <w:instrText xml:space="preserve"> PAGEREF _Toc15392985 \h </w:instrText>
        </w:r>
        <w:r w:rsidR="00991DEE">
          <w:rPr>
            <w:noProof/>
            <w:webHidden/>
          </w:rPr>
        </w:r>
        <w:r w:rsidR="00991DEE">
          <w:rPr>
            <w:noProof/>
            <w:webHidden/>
          </w:rPr>
          <w:fldChar w:fldCharType="separate"/>
        </w:r>
        <w:r w:rsidR="00F62BA9">
          <w:rPr>
            <w:noProof/>
            <w:webHidden/>
          </w:rPr>
          <w:t>5</w:t>
        </w:r>
        <w:r w:rsidR="00991DEE">
          <w:rPr>
            <w:noProof/>
            <w:webHidden/>
          </w:rPr>
          <w:fldChar w:fldCharType="end"/>
        </w:r>
      </w:hyperlink>
    </w:p>
    <w:p w14:paraId="6ED50AAF" w14:textId="73A41DF5" w:rsidR="00991DEE" w:rsidRDefault="003B1519">
      <w:pPr>
        <w:pStyle w:val="TOC1"/>
        <w:rPr>
          <w:rFonts w:asciiTheme="minorHAnsi" w:eastAsiaTheme="minorEastAsia" w:hAnsiTheme="minorHAnsi" w:cstheme="minorBidi"/>
          <w:caps w:val="0"/>
          <w:noProof/>
          <w:szCs w:val="22"/>
          <w:lang w:eastAsia="en-GB"/>
        </w:rPr>
      </w:pPr>
      <w:hyperlink w:anchor="_Toc15392986" w:history="1">
        <w:r w:rsidR="00991DEE" w:rsidRPr="008C3372">
          <w:rPr>
            <w:rStyle w:val="Hyperlink"/>
            <w:noProof/>
          </w:rPr>
          <w:t>6.</w:t>
        </w:r>
        <w:r w:rsidR="00991DEE">
          <w:rPr>
            <w:rFonts w:asciiTheme="minorHAnsi" w:eastAsiaTheme="minorEastAsia" w:hAnsiTheme="minorHAnsi" w:cstheme="minorBidi"/>
            <w:caps w:val="0"/>
            <w:noProof/>
            <w:szCs w:val="22"/>
            <w:lang w:eastAsia="en-GB"/>
          </w:rPr>
          <w:tab/>
        </w:r>
        <w:r w:rsidR="00991DEE" w:rsidRPr="008C3372">
          <w:rPr>
            <w:rStyle w:val="Hyperlink"/>
            <w:rFonts w:cs="Arial"/>
            <w:noProof/>
          </w:rPr>
          <w:t>CONTINUOUS IMPROVEMENT</w:t>
        </w:r>
        <w:r w:rsidR="00991DEE">
          <w:rPr>
            <w:noProof/>
            <w:webHidden/>
          </w:rPr>
          <w:tab/>
        </w:r>
        <w:r w:rsidR="00991DEE">
          <w:rPr>
            <w:noProof/>
            <w:webHidden/>
          </w:rPr>
          <w:fldChar w:fldCharType="begin"/>
        </w:r>
        <w:r w:rsidR="00991DEE">
          <w:rPr>
            <w:noProof/>
            <w:webHidden/>
          </w:rPr>
          <w:instrText xml:space="preserve"> PAGEREF _Toc15392986 \h </w:instrText>
        </w:r>
        <w:r w:rsidR="00991DEE">
          <w:rPr>
            <w:noProof/>
            <w:webHidden/>
          </w:rPr>
        </w:r>
        <w:r w:rsidR="00991DEE">
          <w:rPr>
            <w:noProof/>
            <w:webHidden/>
          </w:rPr>
          <w:fldChar w:fldCharType="separate"/>
        </w:r>
        <w:r w:rsidR="00F62BA9">
          <w:rPr>
            <w:noProof/>
            <w:webHidden/>
          </w:rPr>
          <w:t>9</w:t>
        </w:r>
        <w:r w:rsidR="00991DEE">
          <w:rPr>
            <w:noProof/>
            <w:webHidden/>
          </w:rPr>
          <w:fldChar w:fldCharType="end"/>
        </w:r>
      </w:hyperlink>
    </w:p>
    <w:p w14:paraId="7E07DF85" w14:textId="73FCB54F" w:rsidR="00991DEE" w:rsidRDefault="003B1519">
      <w:pPr>
        <w:pStyle w:val="TOC1"/>
        <w:rPr>
          <w:rFonts w:asciiTheme="minorHAnsi" w:eastAsiaTheme="minorEastAsia" w:hAnsiTheme="minorHAnsi" w:cstheme="minorBidi"/>
          <w:caps w:val="0"/>
          <w:noProof/>
          <w:szCs w:val="22"/>
          <w:lang w:eastAsia="en-GB"/>
        </w:rPr>
      </w:pPr>
      <w:hyperlink w:anchor="_Toc15392987" w:history="1">
        <w:r w:rsidR="00991DEE" w:rsidRPr="008C3372">
          <w:rPr>
            <w:rStyle w:val="Hyperlink"/>
            <w:rFonts w:cs="Arial"/>
            <w:noProof/>
          </w:rPr>
          <w:t>7.</w:t>
        </w:r>
        <w:r w:rsidR="00991DEE">
          <w:rPr>
            <w:rFonts w:asciiTheme="minorHAnsi" w:eastAsiaTheme="minorEastAsia" w:hAnsiTheme="minorHAnsi" w:cstheme="minorBidi"/>
            <w:caps w:val="0"/>
            <w:noProof/>
            <w:szCs w:val="22"/>
            <w:lang w:eastAsia="en-GB"/>
          </w:rPr>
          <w:tab/>
        </w:r>
        <w:r w:rsidR="00991DEE" w:rsidRPr="008C3372">
          <w:rPr>
            <w:rStyle w:val="Hyperlink"/>
            <w:rFonts w:cs="Arial"/>
            <w:noProof/>
          </w:rPr>
          <w:t>STAFF AND CUSTOMER SERVICE</w:t>
        </w:r>
        <w:r w:rsidR="00991DEE">
          <w:rPr>
            <w:noProof/>
            <w:webHidden/>
          </w:rPr>
          <w:tab/>
        </w:r>
        <w:r w:rsidR="00991DEE">
          <w:rPr>
            <w:noProof/>
            <w:webHidden/>
          </w:rPr>
          <w:fldChar w:fldCharType="begin"/>
        </w:r>
        <w:r w:rsidR="00991DEE">
          <w:rPr>
            <w:noProof/>
            <w:webHidden/>
          </w:rPr>
          <w:instrText xml:space="preserve"> PAGEREF _Toc15392987 \h </w:instrText>
        </w:r>
        <w:r w:rsidR="00991DEE">
          <w:rPr>
            <w:noProof/>
            <w:webHidden/>
          </w:rPr>
        </w:r>
        <w:r w:rsidR="00991DEE">
          <w:rPr>
            <w:noProof/>
            <w:webHidden/>
          </w:rPr>
          <w:fldChar w:fldCharType="separate"/>
        </w:r>
        <w:r w:rsidR="00F62BA9">
          <w:rPr>
            <w:noProof/>
            <w:webHidden/>
          </w:rPr>
          <w:t>9</w:t>
        </w:r>
        <w:r w:rsidR="00991DEE">
          <w:rPr>
            <w:noProof/>
            <w:webHidden/>
          </w:rPr>
          <w:fldChar w:fldCharType="end"/>
        </w:r>
      </w:hyperlink>
    </w:p>
    <w:p w14:paraId="0F16EC94" w14:textId="4E246BC6" w:rsidR="00991DEE" w:rsidRDefault="003B1519">
      <w:pPr>
        <w:pStyle w:val="TOC1"/>
        <w:rPr>
          <w:rFonts w:asciiTheme="minorHAnsi" w:eastAsiaTheme="minorEastAsia" w:hAnsiTheme="minorHAnsi" w:cstheme="minorBidi"/>
          <w:caps w:val="0"/>
          <w:noProof/>
          <w:szCs w:val="22"/>
          <w:lang w:eastAsia="en-GB"/>
        </w:rPr>
      </w:pPr>
      <w:hyperlink w:anchor="_Toc15392988" w:history="1">
        <w:r w:rsidR="00991DEE" w:rsidRPr="008C3372">
          <w:rPr>
            <w:rStyle w:val="Hyperlink"/>
            <w:rFonts w:cs="Arial"/>
            <w:noProof/>
          </w:rPr>
          <w:t>8.</w:t>
        </w:r>
        <w:r w:rsidR="00991DEE">
          <w:rPr>
            <w:rFonts w:asciiTheme="minorHAnsi" w:eastAsiaTheme="minorEastAsia" w:hAnsiTheme="minorHAnsi" w:cstheme="minorBidi"/>
            <w:caps w:val="0"/>
            <w:noProof/>
            <w:szCs w:val="22"/>
            <w:lang w:eastAsia="en-GB"/>
          </w:rPr>
          <w:tab/>
        </w:r>
        <w:r w:rsidR="00991DEE" w:rsidRPr="008C3372">
          <w:rPr>
            <w:rStyle w:val="Hyperlink"/>
            <w:rFonts w:cs="Arial"/>
            <w:noProof/>
          </w:rPr>
          <w:t>Pricing, payment AND INVOICING</w:t>
        </w:r>
        <w:r w:rsidR="00991DEE">
          <w:rPr>
            <w:noProof/>
            <w:webHidden/>
          </w:rPr>
          <w:tab/>
        </w:r>
        <w:r w:rsidR="00991DEE">
          <w:rPr>
            <w:noProof/>
            <w:webHidden/>
          </w:rPr>
          <w:fldChar w:fldCharType="begin"/>
        </w:r>
        <w:r w:rsidR="00991DEE">
          <w:rPr>
            <w:noProof/>
            <w:webHidden/>
          </w:rPr>
          <w:instrText xml:space="preserve"> PAGEREF _Toc15392988 \h </w:instrText>
        </w:r>
        <w:r w:rsidR="00991DEE">
          <w:rPr>
            <w:noProof/>
            <w:webHidden/>
          </w:rPr>
        </w:r>
        <w:r w:rsidR="00991DEE">
          <w:rPr>
            <w:noProof/>
            <w:webHidden/>
          </w:rPr>
          <w:fldChar w:fldCharType="separate"/>
        </w:r>
        <w:r w:rsidR="00F62BA9">
          <w:rPr>
            <w:noProof/>
            <w:webHidden/>
          </w:rPr>
          <w:t>9</w:t>
        </w:r>
        <w:r w:rsidR="00991DEE">
          <w:rPr>
            <w:noProof/>
            <w:webHidden/>
          </w:rPr>
          <w:fldChar w:fldCharType="end"/>
        </w:r>
      </w:hyperlink>
    </w:p>
    <w:p w14:paraId="7D7E9598" w14:textId="5A0BE118" w:rsidR="00991DEE" w:rsidRDefault="003B1519">
      <w:pPr>
        <w:pStyle w:val="TOC1"/>
        <w:rPr>
          <w:rFonts w:asciiTheme="minorHAnsi" w:eastAsiaTheme="minorEastAsia" w:hAnsiTheme="minorHAnsi" w:cstheme="minorBidi"/>
          <w:caps w:val="0"/>
          <w:noProof/>
          <w:szCs w:val="22"/>
          <w:lang w:eastAsia="en-GB"/>
        </w:rPr>
      </w:pPr>
      <w:hyperlink w:anchor="_Toc15392989" w:history="1">
        <w:r w:rsidR="00991DEE" w:rsidRPr="008C3372">
          <w:rPr>
            <w:rStyle w:val="Hyperlink"/>
            <w:rFonts w:cs="Arial"/>
            <w:noProof/>
          </w:rPr>
          <w:t>9.</w:t>
        </w:r>
        <w:r w:rsidR="00991DEE">
          <w:rPr>
            <w:rFonts w:asciiTheme="minorHAnsi" w:eastAsiaTheme="minorEastAsia" w:hAnsiTheme="minorHAnsi" w:cstheme="minorBidi"/>
            <w:caps w:val="0"/>
            <w:noProof/>
            <w:szCs w:val="22"/>
            <w:lang w:eastAsia="en-GB"/>
          </w:rPr>
          <w:tab/>
        </w:r>
        <w:r w:rsidR="00991DEE" w:rsidRPr="008C3372">
          <w:rPr>
            <w:rStyle w:val="Hyperlink"/>
            <w:rFonts w:cs="Arial"/>
            <w:noProof/>
          </w:rPr>
          <w:t>CONTRACT MANAGEMENT</w:t>
        </w:r>
        <w:r w:rsidR="00991DEE">
          <w:rPr>
            <w:noProof/>
            <w:webHidden/>
          </w:rPr>
          <w:tab/>
        </w:r>
        <w:r w:rsidR="00991DEE">
          <w:rPr>
            <w:noProof/>
            <w:webHidden/>
          </w:rPr>
          <w:fldChar w:fldCharType="begin"/>
        </w:r>
        <w:r w:rsidR="00991DEE">
          <w:rPr>
            <w:noProof/>
            <w:webHidden/>
          </w:rPr>
          <w:instrText xml:space="preserve"> PAGEREF _Toc15392989 \h </w:instrText>
        </w:r>
        <w:r w:rsidR="00991DEE">
          <w:rPr>
            <w:noProof/>
            <w:webHidden/>
          </w:rPr>
        </w:r>
        <w:r w:rsidR="00991DEE">
          <w:rPr>
            <w:noProof/>
            <w:webHidden/>
          </w:rPr>
          <w:fldChar w:fldCharType="separate"/>
        </w:r>
        <w:r w:rsidR="00F62BA9">
          <w:rPr>
            <w:noProof/>
            <w:webHidden/>
          </w:rPr>
          <w:t>9</w:t>
        </w:r>
        <w:r w:rsidR="00991DEE">
          <w:rPr>
            <w:noProof/>
            <w:webHidden/>
          </w:rPr>
          <w:fldChar w:fldCharType="end"/>
        </w:r>
      </w:hyperlink>
    </w:p>
    <w:p w14:paraId="7C3DF262" w14:textId="394A292E" w:rsidR="00991DEE" w:rsidRDefault="003B1519">
      <w:pPr>
        <w:pStyle w:val="TOC1"/>
        <w:rPr>
          <w:rFonts w:asciiTheme="minorHAnsi" w:eastAsiaTheme="minorEastAsia" w:hAnsiTheme="minorHAnsi" w:cstheme="minorBidi"/>
          <w:caps w:val="0"/>
          <w:noProof/>
          <w:szCs w:val="22"/>
          <w:lang w:eastAsia="en-GB"/>
        </w:rPr>
      </w:pPr>
      <w:hyperlink w:anchor="_Toc15392990" w:history="1">
        <w:r w:rsidR="00991DEE" w:rsidRPr="008C3372">
          <w:rPr>
            <w:rStyle w:val="Hyperlink"/>
            <w:noProof/>
          </w:rPr>
          <w:t>10.</w:t>
        </w:r>
        <w:r w:rsidR="00991DEE">
          <w:rPr>
            <w:rFonts w:asciiTheme="minorHAnsi" w:eastAsiaTheme="minorEastAsia" w:hAnsiTheme="minorHAnsi" w:cstheme="minorBidi"/>
            <w:caps w:val="0"/>
            <w:noProof/>
            <w:szCs w:val="22"/>
            <w:lang w:eastAsia="en-GB"/>
          </w:rPr>
          <w:tab/>
        </w:r>
        <w:r w:rsidR="00991DEE" w:rsidRPr="008C3372">
          <w:rPr>
            <w:rStyle w:val="Hyperlink"/>
            <w:noProof/>
          </w:rPr>
          <w:t>Location</w:t>
        </w:r>
        <w:r w:rsidR="00991DEE">
          <w:rPr>
            <w:noProof/>
            <w:webHidden/>
          </w:rPr>
          <w:tab/>
        </w:r>
        <w:r w:rsidR="00991DEE">
          <w:rPr>
            <w:noProof/>
            <w:webHidden/>
          </w:rPr>
          <w:fldChar w:fldCharType="begin"/>
        </w:r>
        <w:r w:rsidR="00991DEE">
          <w:rPr>
            <w:noProof/>
            <w:webHidden/>
          </w:rPr>
          <w:instrText xml:space="preserve"> PAGEREF _Toc15392990 \h </w:instrText>
        </w:r>
        <w:r w:rsidR="00991DEE">
          <w:rPr>
            <w:noProof/>
            <w:webHidden/>
          </w:rPr>
        </w:r>
        <w:r w:rsidR="00991DEE">
          <w:rPr>
            <w:noProof/>
            <w:webHidden/>
          </w:rPr>
          <w:fldChar w:fldCharType="separate"/>
        </w:r>
        <w:r w:rsidR="00F62BA9">
          <w:rPr>
            <w:noProof/>
            <w:webHidden/>
          </w:rPr>
          <w:t>10</w:t>
        </w:r>
        <w:r w:rsidR="00991DEE">
          <w:rPr>
            <w:noProof/>
            <w:webHidden/>
          </w:rPr>
          <w:fldChar w:fldCharType="end"/>
        </w:r>
      </w:hyperlink>
    </w:p>
    <w:p w14:paraId="374B790A" w14:textId="2027C0F3" w:rsidR="00FE18AC" w:rsidRPr="00D37BAC" w:rsidRDefault="00E10E97" w:rsidP="00FE18AC">
      <w:pPr>
        <w:spacing w:after="120"/>
        <w:jc w:val="center"/>
        <w:rPr>
          <w:b/>
        </w:rPr>
      </w:pPr>
      <w:r w:rsidRPr="00FA5229">
        <w:rPr>
          <w:rFonts w:cs="Arial"/>
          <w:caps/>
        </w:rPr>
        <w:fldChar w:fldCharType="end"/>
      </w:r>
    </w:p>
    <w:p w14:paraId="4DA4FDFA" w14:textId="77777777" w:rsidR="00F44D62" w:rsidRPr="00F44D62" w:rsidRDefault="00F44D62" w:rsidP="001A45DF">
      <w:pPr>
        <w:adjustRightInd w:val="0"/>
        <w:spacing w:before="60" w:after="60"/>
        <w:ind w:left="142"/>
        <w:jc w:val="center"/>
        <w:rPr>
          <w:rFonts w:eastAsia="STZhongsong" w:cs="Arial"/>
          <w:b/>
          <w:szCs w:val="22"/>
          <w:highlight w:val="yellow"/>
        </w:rPr>
      </w:pPr>
      <w:bookmarkStart w:id="1" w:name="_Toc297554772"/>
    </w:p>
    <w:p w14:paraId="656F4A80" w14:textId="0A21CC3D" w:rsidR="00FE18AC" w:rsidRPr="001530F5" w:rsidRDefault="00FE18AC" w:rsidP="00F44D62">
      <w:pPr>
        <w:pStyle w:val="Heading1"/>
        <w:numPr>
          <w:ilvl w:val="0"/>
          <w:numId w:val="0"/>
        </w:numPr>
        <w:overflowPunct w:val="0"/>
        <w:autoSpaceDE w:val="0"/>
        <w:autoSpaceDN w:val="0"/>
        <w:spacing w:after="120"/>
        <w:ind w:left="720"/>
        <w:textAlignment w:val="baseline"/>
        <w:rPr>
          <w:szCs w:val="22"/>
        </w:rPr>
      </w:pPr>
      <w:r>
        <w:rPr>
          <w:caps w:val="0"/>
          <w:szCs w:val="22"/>
        </w:rPr>
        <w:br w:type="page"/>
      </w:r>
    </w:p>
    <w:p w14:paraId="7989F07B" w14:textId="77777777" w:rsidR="00FE18AC" w:rsidRPr="008934E6" w:rsidRDefault="00FE18AC" w:rsidP="008A6524">
      <w:pPr>
        <w:pStyle w:val="Heading1"/>
        <w:numPr>
          <w:ilvl w:val="0"/>
          <w:numId w:val="23"/>
        </w:numPr>
        <w:overflowPunct w:val="0"/>
        <w:autoSpaceDE w:val="0"/>
        <w:autoSpaceDN w:val="0"/>
        <w:spacing w:after="120"/>
        <w:textAlignment w:val="baseline"/>
        <w:rPr>
          <w:rFonts w:cs="Arial"/>
          <w:szCs w:val="22"/>
        </w:rPr>
      </w:pPr>
      <w:bookmarkStart w:id="2" w:name="_Toc368573027"/>
      <w:bookmarkStart w:id="3" w:name="_Toc15392981"/>
      <w:r w:rsidRPr="008934E6">
        <w:rPr>
          <w:rFonts w:cs="Arial"/>
          <w:caps w:val="0"/>
          <w:szCs w:val="22"/>
        </w:rPr>
        <w:lastRenderedPageBreak/>
        <w:t>PURPOSE</w:t>
      </w:r>
      <w:bookmarkEnd w:id="1"/>
      <w:bookmarkEnd w:id="2"/>
      <w:bookmarkEnd w:id="3"/>
    </w:p>
    <w:p w14:paraId="3BDB92AC" w14:textId="275CE6FB" w:rsidR="00FE18AC" w:rsidRPr="008934E6" w:rsidRDefault="43827B5B" w:rsidP="008F3470">
      <w:pPr>
        <w:pStyle w:val="Heading2"/>
        <w:tabs>
          <w:tab w:val="clear" w:pos="720"/>
          <w:tab w:val="num" w:pos="709"/>
        </w:tabs>
        <w:overflowPunct w:val="0"/>
        <w:autoSpaceDE w:val="0"/>
        <w:autoSpaceDN w:val="0"/>
        <w:spacing w:after="120"/>
        <w:ind w:left="709" w:hanging="709"/>
        <w:textAlignment w:val="baseline"/>
        <w:rPr>
          <w:rFonts w:cs="Arial"/>
          <w:szCs w:val="22"/>
        </w:rPr>
      </w:pPr>
      <w:bookmarkStart w:id="4" w:name="_Toc296415791"/>
      <w:r w:rsidRPr="008934E6">
        <w:rPr>
          <w:rFonts w:cs="Arial"/>
          <w:szCs w:val="22"/>
        </w:rPr>
        <w:t>To offer the Defence Equipment Sales Authority (DESA) Customers a fully managed Hazardous and Clinical Waste Service, including administration, Customer interface, collection and disposal.  The service provided should be legally and environmentally compliant and offer a cost-effective solution.</w:t>
      </w:r>
    </w:p>
    <w:p w14:paraId="51C83C91" w14:textId="73BE10AC" w:rsidR="43827B5B" w:rsidRPr="008934E6" w:rsidRDefault="43827B5B" w:rsidP="43827B5B">
      <w:pPr>
        <w:pStyle w:val="Heading2"/>
        <w:numPr>
          <w:ilvl w:val="1"/>
          <w:numId w:val="0"/>
        </w:numPr>
        <w:spacing w:after="120"/>
        <w:ind w:hanging="709"/>
        <w:rPr>
          <w:rFonts w:cs="Arial"/>
          <w:szCs w:val="22"/>
        </w:rPr>
      </w:pPr>
    </w:p>
    <w:p w14:paraId="7196B137" w14:textId="77777777" w:rsidR="00671798" w:rsidRPr="008934E6" w:rsidRDefault="43827B5B">
      <w:pPr>
        <w:pStyle w:val="Heading1"/>
        <w:overflowPunct w:val="0"/>
        <w:autoSpaceDE w:val="0"/>
        <w:autoSpaceDN w:val="0"/>
        <w:spacing w:after="120"/>
        <w:textAlignment w:val="baseline"/>
        <w:rPr>
          <w:rFonts w:cs="Arial"/>
          <w:szCs w:val="22"/>
        </w:rPr>
      </w:pPr>
      <w:bookmarkStart w:id="5" w:name="_Toc368573028"/>
      <w:bookmarkStart w:id="6" w:name="_Toc15392982"/>
      <w:bookmarkStart w:id="7" w:name="_Toc297554773"/>
      <w:bookmarkStart w:id="8" w:name="_Toc296415805"/>
      <w:bookmarkStart w:id="9" w:name="_Toc296415793"/>
      <w:bookmarkEnd w:id="4"/>
      <w:r w:rsidRPr="008934E6">
        <w:rPr>
          <w:rFonts w:cs="Arial"/>
          <w:szCs w:val="22"/>
        </w:rPr>
        <w:t>BACKGROUND TO THE CONTRACTING aUTHORITY</w:t>
      </w:r>
      <w:bookmarkEnd w:id="5"/>
      <w:bookmarkEnd w:id="6"/>
    </w:p>
    <w:p w14:paraId="3EF1998E" w14:textId="0E6EFCF0" w:rsidR="001F726A" w:rsidRPr="008934E6" w:rsidRDefault="001F726A" w:rsidP="001F726A">
      <w:pPr>
        <w:pStyle w:val="paragraph"/>
        <w:ind w:left="720"/>
        <w:textAlignment w:val="baseline"/>
        <w:rPr>
          <w:rStyle w:val="eop"/>
          <w:rFonts w:ascii="Arial" w:hAnsi="Arial" w:cs="Arial"/>
          <w:sz w:val="22"/>
          <w:szCs w:val="22"/>
        </w:rPr>
      </w:pPr>
      <w:bookmarkStart w:id="10" w:name="_Toc368573029"/>
      <w:r w:rsidRPr="008934E6">
        <w:rPr>
          <w:rStyle w:val="normaltextrun1"/>
          <w:rFonts w:ascii="Arial" w:hAnsi="Arial" w:cs="Arial"/>
          <w:sz w:val="22"/>
          <w:szCs w:val="22"/>
        </w:rPr>
        <w:t>The DESA is the organisation within the UK Ministry of Defence (UK MOD) with delegated authority to sell or dispose of surplus UK MOD</w:t>
      </w:r>
      <w:r w:rsidR="00EC4AE6" w:rsidRPr="008934E6">
        <w:rPr>
          <w:rStyle w:val="normaltextrun1"/>
          <w:rFonts w:ascii="Arial" w:hAnsi="Arial" w:cs="Arial"/>
          <w:sz w:val="22"/>
          <w:szCs w:val="22"/>
        </w:rPr>
        <w:t xml:space="preserve"> equipment</w:t>
      </w:r>
      <w:r w:rsidR="00EF39C6" w:rsidRPr="008934E6">
        <w:rPr>
          <w:rStyle w:val="normaltextrun1"/>
          <w:rFonts w:ascii="Arial" w:hAnsi="Arial" w:cs="Arial"/>
          <w:sz w:val="22"/>
          <w:szCs w:val="22"/>
        </w:rPr>
        <w:t>.</w:t>
      </w:r>
      <w:r w:rsidRPr="008934E6">
        <w:rPr>
          <w:rStyle w:val="normaltextrun1"/>
          <w:rFonts w:ascii="Arial" w:hAnsi="Arial" w:cs="Arial"/>
          <w:sz w:val="22"/>
          <w:szCs w:val="22"/>
        </w:rPr>
        <w:t xml:space="preserve"> </w:t>
      </w:r>
    </w:p>
    <w:p w14:paraId="7765ACE6" w14:textId="77777777" w:rsidR="001F726A" w:rsidRPr="008934E6" w:rsidRDefault="001F726A" w:rsidP="001F726A">
      <w:pPr>
        <w:pStyle w:val="paragraph"/>
        <w:ind w:left="720"/>
        <w:textAlignment w:val="baseline"/>
        <w:rPr>
          <w:rFonts w:ascii="Arial" w:hAnsi="Arial" w:cs="Arial"/>
          <w:sz w:val="22"/>
          <w:szCs w:val="22"/>
        </w:rPr>
      </w:pPr>
    </w:p>
    <w:p w14:paraId="0DAF43A5" w14:textId="02ED7A1F" w:rsidR="00671798" w:rsidRPr="008934E6" w:rsidRDefault="43827B5B" w:rsidP="00106F24">
      <w:pPr>
        <w:pStyle w:val="Heading1"/>
        <w:overflowPunct w:val="0"/>
        <w:autoSpaceDE w:val="0"/>
        <w:autoSpaceDN w:val="0"/>
        <w:spacing w:before="240" w:after="120"/>
        <w:textAlignment w:val="baseline"/>
        <w:rPr>
          <w:rFonts w:cs="Arial"/>
          <w:szCs w:val="22"/>
        </w:rPr>
      </w:pPr>
      <w:bookmarkStart w:id="11" w:name="_Toc15392983"/>
      <w:bookmarkStart w:id="12" w:name="_Toc297554774"/>
      <w:bookmarkStart w:id="13" w:name="_Toc368573030"/>
      <w:bookmarkEnd w:id="7"/>
      <w:bookmarkEnd w:id="8"/>
      <w:bookmarkEnd w:id="10"/>
      <w:r w:rsidRPr="008934E6">
        <w:rPr>
          <w:rFonts w:cs="Arial"/>
          <w:szCs w:val="22"/>
        </w:rPr>
        <w:t>scope of requirement</w:t>
      </w:r>
      <w:bookmarkEnd w:id="11"/>
      <w:r w:rsidRPr="008934E6">
        <w:rPr>
          <w:rFonts w:cs="Arial"/>
          <w:szCs w:val="22"/>
        </w:rPr>
        <w:t xml:space="preserve"> </w:t>
      </w:r>
      <w:bookmarkEnd w:id="12"/>
      <w:bookmarkEnd w:id="13"/>
    </w:p>
    <w:bookmarkEnd w:id="9"/>
    <w:p w14:paraId="17C2D74D" w14:textId="78ED400B" w:rsidR="00671798" w:rsidRPr="008934E6" w:rsidRDefault="43827B5B">
      <w:pPr>
        <w:pStyle w:val="Heading2"/>
        <w:tabs>
          <w:tab w:val="clear" w:pos="720"/>
          <w:tab w:val="num" w:pos="862"/>
        </w:tabs>
        <w:overflowPunct w:val="0"/>
        <w:autoSpaceDE w:val="0"/>
        <w:autoSpaceDN w:val="0"/>
        <w:spacing w:after="120"/>
        <w:ind w:left="709" w:hanging="709"/>
        <w:textAlignment w:val="baseline"/>
        <w:rPr>
          <w:rStyle w:val="normaltextrun1"/>
          <w:rFonts w:cs="Arial"/>
          <w:szCs w:val="22"/>
        </w:rPr>
      </w:pPr>
      <w:r w:rsidRPr="008934E6">
        <w:rPr>
          <w:rStyle w:val="normaltextrun1"/>
          <w:rFonts w:cs="Arial"/>
          <w:szCs w:val="22"/>
        </w:rPr>
        <w:t>A fully managed Hazardous and Clinical Waste collection and disposal service which delivers a best value for money services to the DESA and MOD.  The service shall include, but not be limited to:</w:t>
      </w:r>
    </w:p>
    <w:p w14:paraId="778CF090" w14:textId="77777777" w:rsidR="00000801" w:rsidRPr="008934E6" w:rsidRDefault="00000801" w:rsidP="00000801">
      <w:pPr>
        <w:pStyle w:val="Heading2"/>
        <w:numPr>
          <w:ilvl w:val="0"/>
          <w:numId w:val="0"/>
        </w:numPr>
        <w:overflowPunct w:val="0"/>
        <w:autoSpaceDE w:val="0"/>
        <w:autoSpaceDN w:val="0"/>
        <w:spacing w:after="120"/>
        <w:ind w:left="709"/>
        <w:textAlignment w:val="baseline"/>
        <w:rPr>
          <w:rFonts w:cs="Arial"/>
          <w:szCs w:val="22"/>
        </w:rPr>
      </w:pPr>
    </w:p>
    <w:p w14:paraId="03611D87" w14:textId="5DF537E9" w:rsidR="00EF39C6" w:rsidRPr="008934E6" w:rsidRDefault="43827B5B" w:rsidP="006C269C">
      <w:pPr>
        <w:pStyle w:val="Heading3"/>
        <w:spacing w:after="120"/>
        <w:rPr>
          <w:rStyle w:val="normaltextrun1"/>
          <w:rFonts w:cs="Arial"/>
          <w:szCs w:val="22"/>
        </w:rPr>
      </w:pPr>
      <w:r w:rsidRPr="008934E6">
        <w:rPr>
          <w:rStyle w:val="normaltextrun1"/>
          <w:rFonts w:cs="Arial"/>
          <w:szCs w:val="22"/>
        </w:rPr>
        <w:t>Managed Service:  The Contractor shall provide suitably skilled and experienced staff to liaise with MOD Customers and stakeholders daily to fulfil their disposal requirements and needs relating to the removal of Hazardous and Clinical waste.</w:t>
      </w:r>
    </w:p>
    <w:p w14:paraId="24D5DB9F" w14:textId="15CC9E62" w:rsidR="00EF39C6" w:rsidRPr="008934E6" w:rsidRDefault="43827B5B" w:rsidP="006C269C">
      <w:pPr>
        <w:pStyle w:val="Heading3"/>
        <w:spacing w:after="120"/>
        <w:rPr>
          <w:rStyle w:val="normaltextrun1"/>
          <w:rFonts w:cs="Arial"/>
          <w:szCs w:val="22"/>
        </w:rPr>
      </w:pPr>
      <w:r w:rsidRPr="008934E6">
        <w:rPr>
          <w:rStyle w:val="normaltextrun1"/>
          <w:rFonts w:cs="Arial"/>
          <w:szCs w:val="22"/>
        </w:rPr>
        <w:t>The Contractor will be required to manage all aspects of these requirements, including processing Customer tasking, invoicing and management of the MOD CP&amp;F accounting system.</w:t>
      </w:r>
    </w:p>
    <w:p w14:paraId="4A428C37" w14:textId="5FC42C87" w:rsidR="00EF39C6" w:rsidRPr="008934E6" w:rsidRDefault="43827B5B" w:rsidP="006C269C">
      <w:pPr>
        <w:pStyle w:val="Heading3"/>
        <w:spacing w:after="120"/>
        <w:rPr>
          <w:rStyle w:val="normaltextrun1"/>
          <w:rFonts w:cs="Arial"/>
          <w:szCs w:val="22"/>
        </w:rPr>
      </w:pPr>
      <w:r w:rsidRPr="008934E6">
        <w:rPr>
          <w:rStyle w:val="normaltextrun1"/>
          <w:rFonts w:cs="Arial"/>
          <w:szCs w:val="22"/>
        </w:rPr>
        <w:t xml:space="preserve">The Contractor shall be required to submit, on a monthly basis, waste management statistics to the Defence Infrastructure Organisation (DIO) in the format detailed Schedule </w:t>
      </w:r>
      <w:r w:rsidR="003B3DC1">
        <w:rPr>
          <w:rStyle w:val="normaltextrun1"/>
          <w:rFonts w:cs="Arial"/>
          <w:szCs w:val="22"/>
        </w:rPr>
        <w:t>1</w:t>
      </w:r>
      <w:r w:rsidRPr="008934E6">
        <w:rPr>
          <w:rStyle w:val="normaltextrun1"/>
          <w:rFonts w:cs="Arial"/>
          <w:szCs w:val="22"/>
        </w:rPr>
        <w:t xml:space="preserve">, Annex </w:t>
      </w:r>
      <w:r w:rsidR="003B3DC1">
        <w:rPr>
          <w:rStyle w:val="normaltextrun1"/>
          <w:rFonts w:cs="Arial"/>
          <w:szCs w:val="22"/>
        </w:rPr>
        <w:t>G</w:t>
      </w:r>
      <w:r w:rsidRPr="008934E6">
        <w:rPr>
          <w:rStyle w:val="normaltextrun1"/>
          <w:rFonts w:cs="Arial"/>
          <w:szCs w:val="22"/>
        </w:rPr>
        <w:t>.</w:t>
      </w:r>
    </w:p>
    <w:p w14:paraId="7138BA49" w14:textId="3A626C1E" w:rsidR="006C269C" w:rsidRPr="008934E6" w:rsidRDefault="43827B5B" w:rsidP="006C269C">
      <w:pPr>
        <w:pStyle w:val="Heading3"/>
        <w:spacing w:after="120"/>
        <w:rPr>
          <w:rStyle w:val="normaltextrun1"/>
          <w:rFonts w:cs="Arial"/>
          <w:szCs w:val="22"/>
        </w:rPr>
      </w:pPr>
      <w:r w:rsidRPr="008934E6">
        <w:rPr>
          <w:rStyle w:val="normaltextrun1"/>
          <w:rFonts w:cs="Arial"/>
          <w:szCs w:val="22"/>
        </w:rPr>
        <w:t>Provision of Containers: The Contractor shall provide, when requested by the Customer, suitable storage media to each site in advance of collection</w:t>
      </w:r>
      <w:r w:rsidR="003B3DC1">
        <w:rPr>
          <w:rStyle w:val="normaltextrun1"/>
          <w:rFonts w:cs="Arial"/>
          <w:szCs w:val="22"/>
        </w:rPr>
        <w:t>s</w:t>
      </w:r>
      <w:r w:rsidRPr="008934E6">
        <w:rPr>
          <w:rStyle w:val="normaltextrun1"/>
          <w:rFonts w:cs="Arial"/>
          <w:szCs w:val="22"/>
        </w:rPr>
        <w:t>.  The costs associated with the provision of these storage media shall be included within the overall price of the disposal.  If the Customer provides their own suitable media the Contractor shall exchange and replace at no cost to the Customer.</w:t>
      </w:r>
      <w:r w:rsidRPr="008934E6">
        <w:rPr>
          <w:rStyle w:val="eop"/>
          <w:rFonts w:cs="Arial"/>
          <w:szCs w:val="22"/>
        </w:rPr>
        <w:t>  The Contractor will be responsible for maintaining a suitable database for tracking any storage media supplied to the Customer, and a full report (MS Excel format) will be required to be submitted to the Authority per calendar month.</w:t>
      </w:r>
    </w:p>
    <w:p w14:paraId="1B4CF7FC" w14:textId="312B193F" w:rsidR="006C269C" w:rsidRPr="008934E6" w:rsidRDefault="006C269C" w:rsidP="006C269C">
      <w:pPr>
        <w:pStyle w:val="paragraph"/>
        <w:ind w:left="1440"/>
        <w:textAlignment w:val="baseline"/>
        <w:rPr>
          <w:rFonts w:ascii="Arial" w:hAnsi="Arial" w:cs="Arial"/>
          <w:sz w:val="22"/>
          <w:szCs w:val="22"/>
        </w:rPr>
      </w:pPr>
      <w:r w:rsidRPr="008934E6">
        <w:rPr>
          <w:rStyle w:val="eop"/>
          <w:rFonts w:ascii="Arial" w:hAnsi="Arial" w:cs="Arial"/>
          <w:sz w:val="22"/>
          <w:szCs w:val="22"/>
        </w:rPr>
        <w:t> </w:t>
      </w:r>
    </w:p>
    <w:p w14:paraId="78E90054" w14:textId="6E28D560" w:rsidR="00671798" w:rsidRPr="008934E6" w:rsidRDefault="43827B5B" w:rsidP="006C269C">
      <w:pPr>
        <w:pStyle w:val="Heading3"/>
        <w:spacing w:after="120"/>
        <w:rPr>
          <w:rStyle w:val="normaltextrun1"/>
          <w:rFonts w:cs="Arial"/>
          <w:szCs w:val="22"/>
        </w:rPr>
      </w:pPr>
      <w:r w:rsidRPr="008934E6">
        <w:rPr>
          <w:rStyle w:val="normaltextrun1"/>
          <w:rFonts w:cs="Arial"/>
          <w:szCs w:val="22"/>
        </w:rPr>
        <w:t>Collection: The Customer shall task the Contractor by issuing a Purchase Order via CP&amp;F, usually by email, for each separate disposal requirement.  This will provide the Contractor with written details of the Customer’s requirement to include:</w:t>
      </w:r>
    </w:p>
    <w:p w14:paraId="388F7D86" w14:textId="73158B7D" w:rsidR="006C269C" w:rsidRPr="008934E6" w:rsidRDefault="006C269C" w:rsidP="006C269C">
      <w:pPr>
        <w:pStyle w:val="paragraph"/>
        <w:ind w:left="1080"/>
        <w:textAlignment w:val="baseline"/>
        <w:rPr>
          <w:rFonts w:ascii="Arial" w:hAnsi="Arial" w:cs="Arial"/>
          <w:sz w:val="22"/>
          <w:szCs w:val="22"/>
        </w:rPr>
      </w:pPr>
    </w:p>
    <w:p w14:paraId="48F13A5C" w14:textId="2F8EBBE9" w:rsidR="006C269C" w:rsidRPr="008934E6" w:rsidRDefault="00C37A5B" w:rsidP="000365C4">
      <w:pPr>
        <w:pStyle w:val="Heading3"/>
        <w:numPr>
          <w:ilvl w:val="2"/>
          <w:numId w:val="24"/>
        </w:numPr>
        <w:spacing w:after="120"/>
        <w:rPr>
          <w:rStyle w:val="normaltextrun1"/>
          <w:rFonts w:cs="Arial"/>
          <w:szCs w:val="22"/>
        </w:rPr>
      </w:pPr>
      <w:r w:rsidRPr="008934E6">
        <w:rPr>
          <w:rStyle w:val="normaltextrun1"/>
          <w:rFonts w:cs="Arial"/>
          <w:szCs w:val="22"/>
        </w:rPr>
        <w:t>T</w:t>
      </w:r>
      <w:r w:rsidR="006C269C" w:rsidRPr="008934E6">
        <w:rPr>
          <w:rStyle w:val="normaltextrun1"/>
          <w:rFonts w:cs="Arial"/>
          <w:szCs w:val="22"/>
        </w:rPr>
        <w:t xml:space="preserve">he collection, treatment and, where no other waste management route exists, disposal of </w:t>
      </w:r>
      <w:r w:rsidR="00B92518" w:rsidRPr="008934E6">
        <w:rPr>
          <w:rStyle w:val="normaltextrun1"/>
          <w:rFonts w:cs="Arial"/>
          <w:szCs w:val="22"/>
        </w:rPr>
        <w:t>H</w:t>
      </w:r>
      <w:r w:rsidR="006C269C" w:rsidRPr="008934E6">
        <w:rPr>
          <w:rStyle w:val="normaltextrun1"/>
          <w:rFonts w:cs="Arial"/>
          <w:szCs w:val="22"/>
        </w:rPr>
        <w:t xml:space="preserve">azardous and </w:t>
      </w:r>
      <w:r w:rsidR="00B92518" w:rsidRPr="008934E6">
        <w:rPr>
          <w:rStyle w:val="normaltextrun1"/>
          <w:rFonts w:cs="Arial"/>
          <w:szCs w:val="22"/>
        </w:rPr>
        <w:t>C</w:t>
      </w:r>
      <w:r w:rsidRPr="008934E6">
        <w:rPr>
          <w:rStyle w:val="normaltextrun1"/>
          <w:rFonts w:cs="Arial"/>
          <w:szCs w:val="22"/>
        </w:rPr>
        <w:t>linical</w:t>
      </w:r>
      <w:r w:rsidR="006C269C" w:rsidRPr="008934E6">
        <w:rPr>
          <w:rStyle w:val="normaltextrun1"/>
          <w:rFonts w:cs="Arial"/>
          <w:szCs w:val="22"/>
        </w:rPr>
        <w:t xml:space="preserve"> </w:t>
      </w:r>
      <w:r w:rsidR="0044169A" w:rsidRPr="008934E6">
        <w:rPr>
          <w:rStyle w:val="normaltextrun1"/>
          <w:rFonts w:cs="Arial"/>
          <w:szCs w:val="22"/>
        </w:rPr>
        <w:t>W</w:t>
      </w:r>
      <w:r w:rsidR="006C269C" w:rsidRPr="008934E6">
        <w:rPr>
          <w:rStyle w:val="normaltextrun1"/>
          <w:rFonts w:cs="Arial"/>
          <w:szCs w:val="22"/>
        </w:rPr>
        <w:t>aste;</w:t>
      </w:r>
    </w:p>
    <w:p w14:paraId="1A594891" w14:textId="6A5F39A1" w:rsidR="006C269C" w:rsidRPr="008934E6" w:rsidRDefault="006C269C" w:rsidP="000365C4">
      <w:pPr>
        <w:pStyle w:val="Heading3"/>
        <w:numPr>
          <w:ilvl w:val="2"/>
          <w:numId w:val="24"/>
        </w:numPr>
        <w:spacing w:after="120"/>
        <w:rPr>
          <w:rStyle w:val="normaltextrun1"/>
          <w:rFonts w:cs="Arial"/>
          <w:szCs w:val="22"/>
        </w:rPr>
      </w:pPr>
      <w:r w:rsidRPr="008934E6">
        <w:rPr>
          <w:rStyle w:val="normaltextrun1"/>
          <w:rFonts w:cs="Arial"/>
          <w:szCs w:val="22"/>
        </w:rPr>
        <w:t>provision of a scheduled collection service</w:t>
      </w:r>
      <w:r w:rsidR="00DB19E8" w:rsidRPr="008934E6">
        <w:rPr>
          <w:rStyle w:val="normaltextrun1"/>
          <w:rFonts w:cs="Arial"/>
          <w:szCs w:val="22"/>
        </w:rPr>
        <w:t xml:space="preserve"> where required</w:t>
      </w:r>
      <w:r w:rsidRPr="008934E6">
        <w:rPr>
          <w:rStyle w:val="normaltextrun1"/>
          <w:rFonts w:cs="Arial"/>
          <w:szCs w:val="22"/>
        </w:rPr>
        <w:t>;</w:t>
      </w:r>
    </w:p>
    <w:p w14:paraId="66FC9CDB" w14:textId="2C30E663" w:rsidR="006C269C" w:rsidRPr="008934E6" w:rsidRDefault="006C269C" w:rsidP="000365C4">
      <w:pPr>
        <w:pStyle w:val="Heading3"/>
        <w:numPr>
          <w:ilvl w:val="2"/>
          <w:numId w:val="24"/>
        </w:numPr>
        <w:spacing w:after="120"/>
        <w:rPr>
          <w:rStyle w:val="normaltextrun1"/>
          <w:rFonts w:cs="Arial"/>
          <w:szCs w:val="22"/>
        </w:rPr>
      </w:pPr>
      <w:r w:rsidRPr="008934E6">
        <w:rPr>
          <w:rStyle w:val="normaltextrun1"/>
          <w:rFonts w:cs="Arial"/>
          <w:szCs w:val="22"/>
        </w:rPr>
        <w:t xml:space="preserve">the storage of the wastes at a </w:t>
      </w:r>
      <w:proofErr w:type="gramStart"/>
      <w:r w:rsidRPr="008934E6">
        <w:rPr>
          <w:rStyle w:val="contextualspellingandgrammarerror"/>
          <w:rFonts w:cs="Arial"/>
          <w:szCs w:val="22"/>
        </w:rPr>
        <w:t>suitable premises</w:t>
      </w:r>
      <w:proofErr w:type="gramEnd"/>
      <w:r w:rsidRPr="008934E6">
        <w:rPr>
          <w:rStyle w:val="normaltextrun1"/>
          <w:rFonts w:cs="Arial"/>
          <w:szCs w:val="22"/>
        </w:rPr>
        <w:t xml:space="preserve"> prior to recycling, treatment and / or final disposal;</w:t>
      </w:r>
    </w:p>
    <w:p w14:paraId="6B03399B" w14:textId="191D2774" w:rsidR="006C269C" w:rsidRPr="008934E6" w:rsidRDefault="006C269C" w:rsidP="000365C4">
      <w:pPr>
        <w:pStyle w:val="Heading3"/>
        <w:numPr>
          <w:ilvl w:val="2"/>
          <w:numId w:val="24"/>
        </w:numPr>
        <w:spacing w:after="120"/>
        <w:rPr>
          <w:rStyle w:val="normaltextrun1"/>
          <w:rFonts w:cs="Arial"/>
          <w:szCs w:val="22"/>
        </w:rPr>
      </w:pPr>
      <w:r w:rsidRPr="008934E6">
        <w:rPr>
          <w:rStyle w:val="normaltextrun1"/>
          <w:rFonts w:cs="Arial"/>
          <w:szCs w:val="22"/>
        </w:rPr>
        <w:lastRenderedPageBreak/>
        <w:t>the management of waste towards the upper and more sustainable end of the waste hierarchy, to include preparing for reuse and recycling of waste streams wherever possible / appropriate;</w:t>
      </w:r>
    </w:p>
    <w:p w14:paraId="0E7F4963" w14:textId="7D32C892" w:rsidR="006C269C" w:rsidRPr="008934E6" w:rsidRDefault="006C269C" w:rsidP="000365C4">
      <w:pPr>
        <w:pStyle w:val="Heading3"/>
        <w:numPr>
          <w:ilvl w:val="2"/>
          <w:numId w:val="24"/>
        </w:numPr>
        <w:spacing w:after="120"/>
        <w:rPr>
          <w:rStyle w:val="normaltextrun1"/>
          <w:rFonts w:cs="Arial"/>
          <w:szCs w:val="22"/>
        </w:rPr>
      </w:pPr>
      <w:r w:rsidRPr="008934E6">
        <w:rPr>
          <w:rStyle w:val="normaltextrun1"/>
          <w:rFonts w:cs="Arial"/>
          <w:szCs w:val="22"/>
        </w:rPr>
        <w:t>destruction of certain wastes by incineration, as required;</w:t>
      </w:r>
    </w:p>
    <w:p w14:paraId="212E5CD0" w14:textId="0407791C" w:rsidR="006C269C" w:rsidRPr="008934E6" w:rsidRDefault="006C269C" w:rsidP="006C269C">
      <w:pPr>
        <w:pStyle w:val="paragraph"/>
        <w:ind w:left="3054"/>
        <w:textAlignment w:val="baseline"/>
        <w:rPr>
          <w:rFonts w:ascii="Arial" w:hAnsi="Arial" w:cs="Arial"/>
          <w:sz w:val="22"/>
          <w:szCs w:val="22"/>
        </w:rPr>
      </w:pPr>
    </w:p>
    <w:p w14:paraId="402CDE77" w14:textId="6AAAC185" w:rsidR="006C269C" w:rsidRPr="008934E6" w:rsidRDefault="006C269C" w:rsidP="000365C4">
      <w:pPr>
        <w:pStyle w:val="Heading3"/>
        <w:numPr>
          <w:ilvl w:val="2"/>
          <w:numId w:val="24"/>
        </w:numPr>
        <w:spacing w:after="120"/>
        <w:rPr>
          <w:rStyle w:val="normaltextrun1"/>
          <w:rFonts w:cs="Arial"/>
          <w:szCs w:val="22"/>
        </w:rPr>
      </w:pPr>
      <w:r w:rsidRPr="008934E6">
        <w:rPr>
          <w:rStyle w:val="normaltextrun1"/>
          <w:rFonts w:cs="Arial"/>
          <w:szCs w:val="22"/>
        </w:rPr>
        <w:t>the supply of appropriate transport</w:t>
      </w:r>
      <w:r w:rsidR="00C37A5B" w:rsidRPr="008934E6">
        <w:rPr>
          <w:rStyle w:val="normaltextrun1"/>
          <w:rFonts w:cs="Arial"/>
          <w:szCs w:val="22"/>
        </w:rPr>
        <w:t>ation</w:t>
      </w:r>
      <w:r w:rsidRPr="008934E6">
        <w:rPr>
          <w:rStyle w:val="normaltextrun1"/>
          <w:rFonts w:cs="Arial"/>
          <w:szCs w:val="22"/>
        </w:rPr>
        <w:t xml:space="preserve"> and storage media to store and collect the wastes.</w:t>
      </w:r>
    </w:p>
    <w:p w14:paraId="7C446CAC" w14:textId="77777777" w:rsidR="006C269C" w:rsidRPr="008934E6" w:rsidRDefault="006C269C" w:rsidP="006C269C">
      <w:pPr>
        <w:pStyle w:val="ListParagraph"/>
        <w:rPr>
          <w:rStyle w:val="normaltextrun1"/>
          <w:rFonts w:cs="Arial"/>
          <w:szCs w:val="22"/>
        </w:rPr>
      </w:pPr>
    </w:p>
    <w:p w14:paraId="79D1AF71" w14:textId="5EF610DB" w:rsidR="006C269C" w:rsidRPr="008934E6" w:rsidRDefault="006C269C" w:rsidP="000365C4">
      <w:pPr>
        <w:pStyle w:val="Heading3"/>
        <w:numPr>
          <w:ilvl w:val="2"/>
          <w:numId w:val="24"/>
        </w:numPr>
        <w:spacing w:after="120"/>
        <w:rPr>
          <w:rStyle w:val="normaltextrun1"/>
          <w:rFonts w:cs="Arial"/>
          <w:szCs w:val="22"/>
        </w:rPr>
      </w:pPr>
      <w:r w:rsidRPr="008934E6">
        <w:rPr>
          <w:rStyle w:val="normaltextrun1"/>
          <w:rFonts w:cs="Arial"/>
          <w:szCs w:val="22"/>
        </w:rPr>
        <w:t>Have in place robust emergency response procedures to deal with spillages, leaks, etc and make them available to MOD as required.</w:t>
      </w:r>
    </w:p>
    <w:p w14:paraId="0624C8BA" w14:textId="77777777" w:rsidR="006C269C" w:rsidRPr="008934E6" w:rsidRDefault="006C269C" w:rsidP="006C269C">
      <w:pPr>
        <w:pStyle w:val="Heading3"/>
        <w:numPr>
          <w:ilvl w:val="0"/>
          <w:numId w:val="0"/>
        </w:numPr>
        <w:spacing w:after="120"/>
        <w:rPr>
          <w:rFonts w:cs="Arial"/>
          <w:szCs w:val="22"/>
        </w:rPr>
      </w:pPr>
    </w:p>
    <w:p w14:paraId="1DBE9CCA" w14:textId="33AF8C79" w:rsidR="00671798" w:rsidRPr="008934E6" w:rsidRDefault="43827B5B">
      <w:pPr>
        <w:pStyle w:val="Heading3"/>
        <w:spacing w:after="120"/>
        <w:rPr>
          <w:rFonts w:cs="Arial"/>
          <w:szCs w:val="22"/>
        </w:rPr>
      </w:pPr>
      <w:r w:rsidRPr="008934E6">
        <w:rPr>
          <w:rStyle w:val="normaltextrun1"/>
          <w:rFonts w:cs="Arial"/>
          <w:szCs w:val="22"/>
        </w:rPr>
        <w:t xml:space="preserve">Reporting: The DESA/DIO requires comprehensive reporting as detailed within </w:t>
      </w:r>
      <w:r w:rsidR="00991DEE">
        <w:rPr>
          <w:rStyle w:val="normaltextrun1"/>
          <w:rFonts w:cs="Arial"/>
          <w:szCs w:val="22"/>
        </w:rPr>
        <w:t>4.3</w:t>
      </w:r>
      <w:r w:rsidRPr="008934E6">
        <w:rPr>
          <w:rFonts w:cs="Arial"/>
          <w:szCs w:val="22"/>
        </w:rPr>
        <w:t>.</w:t>
      </w:r>
    </w:p>
    <w:p w14:paraId="421F015C" w14:textId="46350942" w:rsidR="005A0FAA" w:rsidRPr="008934E6" w:rsidRDefault="43827B5B">
      <w:pPr>
        <w:pStyle w:val="Heading3"/>
        <w:spacing w:after="120"/>
        <w:rPr>
          <w:rFonts w:cs="Arial"/>
          <w:szCs w:val="22"/>
        </w:rPr>
      </w:pPr>
      <w:r w:rsidRPr="008934E6">
        <w:rPr>
          <w:rFonts w:cs="Arial"/>
          <w:szCs w:val="22"/>
        </w:rPr>
        <w:t>Mandatory requirements:</w:t>
      </w:r>
    </w:p>
    <w:p w14:paraId="66D465EB" w14:textId="017C099D" w:rsidR="005A0FAA" w:rsidRPr="008934E6" w:rsidRDefault="005A0FAA" w:rsidP="000365C4">
      <w:pPr>
        <w:pStyle w:val="Heading3"/>
        <w:numPr>
          <w:ilvl w:val="0"/>
          <w:numId w:val="25"/>
        </w:numPr>
        <w:spacing w:after="120"/>
        <w:rPr>
          <w:rStyle w:val="normaltextrun1"/>
          <w:rFonts w:cs="Arial"/>
          <w:szCs w:val="22"/>
        </w:rPr>
      </w:pPr>
      <w:r w:rsidRPr="008934E6">
        <w:rPr>
          <w:rStyle w:val="normaltextrun1"/>
          <w:rFonts w:cs="Arial"/>
          <w:szCs w:val="22"/>
        </w:rPr>
        <w:t xml:space="preserve">The capacity and storage to offer </w:t>
      </w:r>
      <w:r w:rsidR="0070651F" w:rsidRPr="008934E6">
        <w:rPr>
          <w:rStyle w:val="normaltextrun1"/>
          <w:rFonts w:cs="Arial"/>
          <w:szCs w:val="22"/>
        </w:rPr>
        <w:t xml:space="preserve">a </w:t>
      </w:r>
      <w:r w:rsidR="009E40C5" w:rsidRPr="008934E6">
        <w:rPr>
          <w:rStyle w:val="normaltextrun1"/>
          <w:rFonts w:cs="Arial"/>
          <w:szCs w:val="22"/>
        </w:rPr>
        <w:t>H</w:t>
      </w:r>
      <w:r w:rsidRPr="008934E6">
        <w:rPr>
          <w:rStyle w:val="normaltextrun1"/>
          <w:rFonts w:cs="Arial"/>
          <w:szCs w:val="22"/>
        </w:rPr>
        <w:t xml:space="preserve">azardous and </w:t>
      </w:r>
      <w:r w:rsidR="009E40C5" w:rsidRPr="008934E6">
        <w:rPr>
          <w:rStyle w:val="normaltextrun1"/>
          <w:rFonts w:cs="Arial"/>
          <w:szCs w:val="22"/>
        </w:rPr>
        <w:t>C</w:t>
      </w:r>
      <w:r w:rsidRPr="008934E6">
        <w:rPr>
          <w:rStyle w:val="normaltextrun1"/>
          <w:rFonts w:cs="Arial"/>
          <w:szCs w:val="22"/>
        </w:rPr>
        <w:t>linical waste management service across the UK</w:t>
      </w:r>
      <w:r w:rsidR="00C37A5B" w:rsidRPr="008934E6">
        <w:rPr>
          <w:rStyle w:val="normaltextrun1"/>
          <w:rFonts w:cs="Arial"/>
          <w:szCs w:val="22"/>
        </w:rPr>
        <w:t xml:space="preserve"> including Northern Ireland.</w:t>
      </w:r>
    </w:p>
    <w:p w14:paraId="34F12B29" w14:textId="24A633B7" w:rsidR="005A0FAA" w:rsidRPr="008934E6" w:rsidRDefault="43827B5B" w:rsidP="000365C4">
      <w:pPr>
        <w:pStyle w:val="Heading3"/>
        <w:numPr>
          <w:ilvl w:val="0"/>
          <w:numId w:val="25"/>
        </w:numPr>
        <w:spacing w:after="120"/>
        <w:rPr>
          <w:rFonts w:cs="Arial"/>
          <w:szCs w:val="22"/>
        </w:rPr>
      </w:pPr>
      <w:r w:rsidRPr="008934E6">
        <w:rPr>
          <w:rFonts w:cs="Arial"/>
          <w:szCs w:val="22"/>
        </w:rPr>
        <w:t>Contractor must be in possession of all necessary licences and environmental permits to allow legal and compliant collections, transportation, storage, treatment and disposal of Hazardous and Clinical waste and shall ensure full compliance with all relevant and extant EU and UK Health &amp; Safety regulations and legislation as detailed within the Terms and Conditions of Contract.</w:t>
      </w:r>
    </w:p>
    <w:p w14:paraId="2EE98F1F" w14:textId="18F21994" w:rsidR="005A0FAA" w:rsidRPr="008934E6" w:rsidRDefault="43827B5B" w:rsidP="43827B5B">
      <w:pPr>
        <w:pStyle w:val="paragraph"/>
        <w:spacing w:after="120"/>
        <w:rPr>
          <w:rFonts w:ascii="Arial" w:hAnsi="Arial" w:cs="Arial"/>
          <w:sz w:val="22"/>
          <w:szCs w:val="22"/>
          <w:highlight w:val="yellow"/>
        </w:rPr>
      </w:pPr>
      <w:r w:rsidRPr="008934E6">
        <w:rPr>
          <w:rStyle w:val="eop"/>
          <w:rFonts w:ascii="Arial" w:hAnsi="Arial" w:cs="Arial"/>
          <w:sz w:val="22"/>
          <w:szCs w:val="22"/>
        </w:rPr>
        <w:t> </w:t>
      </w:r>
    </w:p>
    <w:p w14:paraId="3491B80B" w14:textId="2335B476" w:rsidR="00671798" w:rsidRDefault="43827B5B">
      <w:pPr>
        <w:pStyle w:val="Heading1"/>
        <w:spacing w:after="120"/>
        <w:rPr>
          <w:rFonts w:cs="Arial"/>
          <w:szCs w:val="22"/>
        </w:rPr>
      </w:pPr>
      <w:bookmarkStart w:id="14" w:name="_Toc368573031"/>
      <w:bookmarkStart w:id="15" w:name="_Toc15392984"/>
      <w:r w:rsidRPr="008934E6">
        <w:rPr>
          <w:rFonts w:cs="Arial"/>
          <w:szCs w:val="22"/>
        </w:rPr>
        <w:t>The requirement</w:t>
      </w:r>
      <w:bookmarkEnd w:id="14"/>
      <w:bookmarkEnd w:id="15"/>
    </w:p>
    <w:p w14:paraId="5E58DC25" w14:textId="77777777" w:rsidR="00027C52" w:rsidRDefault="00027C52" w:rsidP="00027C52">
      <w:pPr>
        <w:pStyle w:val="Heading1"/>
        <w:numPr>
          <w:ilvl w:val="0"/>
          <w:numId w:val="0"/>
        </w:numPr>
        <w:spacing w:after="120"/>
        <w:ind w:left="862"/>
        <w:rPr>
          <w:rFonts w:cs="Arial"/>
          <w:szCs w:val="22"/>
        </w:rPr>
      </w:pPr>
    </w:p>
    <w:p w14:paraId="643A149D" w14:textId="77777777" w:rsidR="00027C52" w:rsidRPr="00103C98" w:rsidRDefault="00027C52" w:rsidP="00027C52">
      <w:pPr>
        <w:pStyle w:val="Heading2"/>
        <w:tabs>
          <w:tab w:val="clear" w:pos="720"/>
          <w:tab w:val="num" w:pos="709"/>
        </w:tabs>
        <w:spacing w:after="120"/>
        <w:ind w:left="709" w:hanging="709"/>
        <w:rPr>
          <w:rFonts w:cs="Arial"/>
          <w:szCs w:val="22"/>
        </w:rPr>
      </w:pPr>
      <w:r w:rsidRPr="00103C98">
        <w:rPr>
          <w:rFonts w:cs="Arial"/>
          <w:szCs w:val="22"/>
        </w:rPr>
        <w:t>Contract Requirements and Deliverables:</w:t>
      </w:r>
    </w:p>
    <w:p w14:paraId="3F40258D" w14:textId="77777777" w:rsidR="00991DEE" w:rsidRPr="00991DEE" w:rsidRDefault="00991DEE" w:rsidP="00991DEE">
      <w:pPr>
        <w:rPr>
          <w:b/>
          <w:caps/>
        </w:rPr>
      </w:pPr>
    </w:p>
    <w:p w14:paraId="393E758D" w14:textId="0B7706E1" w:rsidR="00027C52" w:rsidRDefault="00027C52" w:rsidP="00991DEE">
      <w:r>
        <w:t>The Contractor shall deliver a complete service for the Disposal of Waste in the following Lots detailed below;</w:t>
      </w:r>
    </w:p>
    <w:p w14:paraId="704FA413" w14:textId="77777777" w:rsidR="00991DEE" w:rsidRDefault="00991DEE" w:rsidP="00991DEE">
      <w:pPr>
        <w:rPr>
          <w:b/>
          <w:caps/>
        </w:rPr>
      </w:pPr>
    </w:p>
    <w:p w14:paraId="5909E816" w14:textId="71FF7EF2" w:rsidR="00027C52" w:rsidRDefault="00027C52" w:rsidP="00991DEE">
      <w:r>
        <w:t>Lot 3</w:t>
      </w:r>
      <w:r w:rsidR="003B3DC1">
        <w:t xml:space="preserve"> – </w:t>
      </w:r>
      <w:r w:rsidRPr="00E07716">
        <w:rPr>
          <w:b/>
        </w:rPr>
        <w:t>The combined Collectio</w:t>
      </w:r>
      <w:r w:rsidR="00624A3E" w:rsidRPr="00E07716">
        <w:rPr>
          <w:b/>
        </w:rPr>
        <w:t>n &amp; Disposal of Hazardous &amp; Clinical Waste in Great Britain &amp; N.I.</w:t>
      </w:r>
    </w:p>
    <w:p w14:paraId="71B5EBFE" w14:textId="77777777" w:rsidR="00991DEE" w:rsidRDefault="00991DEE" w:rsidP="00991DEE">
      <w:pPr>
        <w:rPr>
          <w:b/>
          <w:caps/>
        </w:rPr>
      </w:pPr>
    </w:p>
    <w:p w14:paraId="0642F6F4" w14:textId="45D03683" w:rsidR="00624A3E" w:rsidRDefault="00624A3E" w:rsidP="00991DEE">
      <w:r>
        <w:t xml:space="preserve">Covering </w:t>
      </w:r>
      <w:r w:rsidR="00D430FB">
        <w:t>Priced</w:t>
      </w:r>
      <w:r>
        <w:t xml:space="preserve"> and </w:t>
      </w:r>
      <w:r w:rsidR="00D430FB">
        <w:t>Non-Priced</w:t>
      </w:r>
      <w:r>
        <w:t xml:space="preserve"> tasks in Great Britain &amp; Northern Ireland in accordance with this Statement of Requirement.</w:t>
      </w:r>
    </w:p>
    <w:p w14:paraId="5FC80AE4" w14:textId="77777777" w:rsidR="00991DEE" w:rsidRDefault="00991DEE" w:rsidP="00991DEE">
      <w:pPr>
        <w:rPr>
          <w:b/>
          <w:caps/>
        </w:rPr>
      </w:pPr>
    </w:p>
    <w:p w14:paraId="6A35C8EA" w14:textId="5A466530" w:rsidR="00624A3E" w:rsidRPr="00103C98" w:rsidRDefault="00624A3E" w:rsidP="00991DEE">
      <w:pPr>
        <w:rPr>
          <w:b/>
          <w:caps/>
        </w:rPr>
      </w:pPr>
      <w:r>
        <w:t xml:space="preserve">The Operational Date </w:t>
      </w:r>
      <w:r w:rsidRPr="00624A3E">
        <w:t xml:space="preserve">of the contract will therefore commence on </w:t>
      </w:r>
      <w:r w:rsidR="000C4B82" w:rsidRPr="000C4B82">
        <w:rPr>
          <w:b/>
        </w:rPr>
        <w:t>1</w:t>
      </w:r>
      <w:r w:rsidR="000C4B82" w:rsidRPr="000C4B82">
        <w:rPr>
          <w:b/>
          <w:vertAlign w:val="superscript"/>
        </w:rPr>
        <w:t>st</w:t>
      </w:r>
      <w:r w:rsidR="000C4B82" w:rsidRPr="000C4B82">
        <w:rPr>
          <w:b/>
        </w:rPr>
        <w:t xml:space="preserve"> January 2020</w:t>
      </w:r>
      <w:r w:rsidR="000C4B82">
        <w:t>,</w:t>
      </w:r>
      <w:r w:rsidRPr="00624A3E">
        <w:t xml:space="preserve"> the period the contract will be from </w:t>
      </w:r>
      <w:r w:rsidR="000C4B82" w:rsidRPr="000C4B82">
        <w:rPr>
          <w:b/>
        </w:rPr>
        <w:t>1</w:t>
      </w:r>
      <w:r w:rsidR="000C4B82" w:rsidRPr="000C4B82">
        <w:rPr>
          <w:b/>
          <w:vertAlign w:val="superscript"/>
        </w:rPr>
        <w:t>st</w:t>
      </w:r>
      <w:r w:rsidR="000C4B82" w:rsidRPr="000C4B82">
        <w:rPr>
          <w:b/>
        </w:rPr>
        <w:t xml:space="preserve"> January 2020</w:t>
      </w:r>
      <w:r w:rsidRPr="00624A3E">
        <w:t xml:space="preserve"> </w:t>
      </w:r>
      <w:r w:rsidRPr="00103C98">
        <w:t xml:space="preserve">and will expire on </w:t>
      </w:r>
      <w:r w:rsidR="000C4B82" w:rsidRPr="000C4B82">
        <w:rPr>
          <w:b/>
        </w:rPr>
        <w:t>31</w:t>
      </w:r>
      <w:r w:rsidR="000C4B82" w:rsidRPr="000C4B82">
        <w:rPr>
          <w:b/>
          <w:vertAlign w:val="superscript"/>
        </w:rPr>
        <w:t>st</w:t>
      </w:r>
      <w:r w:rsidR="000C4B82" w:rsidRPr="000C4B82">
        <w:rPr>
          <w:b/>
        </w:rPr>
        <w:t xml:space="preserve"> December 2022</w:t>
      </w:r>
      <w:r w:rsidR="000C4B82">
        <w:t>.</w:t>
      </w:r>
    </w:p>
    <w:p w14:paraId="1F8D7F4B" w14:textId="77777777" w:rsidR="00027C52" w:rsidRPr="00103C98" w:rsidRDefault="00027C52" w:rsidP="00027C52">
      <w:pPr>
        <w:pStyle w:val="Heading1"/>
        <w:numPr>
          <w:ilvl w:val="0"/>
          <w:numId w:val="0"/>
        </w:numPr>
        <w:spacing w:after="120"/>
        <w:ind w:left="862"/>
        <w:rPr>
          <w:rFonts w:cs="Arial"/>
          <w:b w:val="0"/>
          <w:szCs w:val="22"/>
        </w:rPr>
      </w:pPr>
    </w:p>
    <w:p w14:paraId="02D0FC00" w14:textId="1544CF9A" w:rsidR="00747AC8" w:rsidRPr="00103C98" w:rsidRDefault="43827B5B">
      <w:pPr>
        <w:pStyle w:val="Heading2"/>
        <w:tabs>
          <w:tab w:val="clear" w:pos="720"/>
          <w:tab w:val="num" w:pos="709"/>
        </w:tabs>
        <w:spacing w:after="120"/>
        <w:ind w:left="709" w:hanging="709"/>
        <w:rPr>
          <w:rFonts w:cs="Arial"/>
          <w:szCs w:val="22"/>
        </w:rPr>
      </w:pPr>
      <w:r w:rsidRPr="00103C98">
        <w:rPr>
          <w:rFonts w:cs="Arial"/>
          <w:szCs w:val="22"/>
        </w:rPr>
        <w:t>Contract Requirements and Deliverables:</w:t>
      </w:r>
    </w:p>
    <w:p w14:paraId="554E3C7C" w14:textId="3DF122B8" w:rsidR="00671798" w:rsidRPr="00103C98" w:rsidRDefault="0070651F" w:rsidP="000365C4">
      <w:pPr>
        <w:pStyle w:val="Heading2"/>
        <w:numPr>
          <w:ilvl w:val="0"/>
          <w:numId w:val="26"/>
        </w:numPr>
        <w:spacing w:after="120"/>
        <w:rPr>
          <w:rStyle w:val="normaltextrun1"/>
          <w:rFonts w:cs="Arial"/>
          <w:szCs w:val="22"/>
        </w:rPr>
      </w:pPr>
      <w:r w:rsidRPr="00103C98">
        <w:rPr>
          <w:rStyle w:val="EndnoteReference"/>
          <w:rFonts w:ascii="Arial" w:hAnsi="Arial" w:cs="Arial"/>
          <w:szCs w:val="22"/>
        </w:rPr>
        <w:t xml:space="preserve"> </w:t>
      </w:r>
      <w:r w:rsidRPr="00103C98">
        <w:rPr>
          <w:rStyle w:val="normaltextrun1"/>
          <w:rFonts w:cs="Arial"/>
          <w:szCs w:val="22"/>
        </w:rPr>
        <w:t>The Contractor shall provide, to the extent necessary to comply fully with the requirements of the Contract and with all relevant legislation, suitable</w:t>
      </w:r>
      <w:r w:rsidR="004317E2" w:rsidRPr="00103C98">
        <w:rPr>
          <w:rStyle w:val="normaltextrun1"/>
          <w:rFonts w:cs="Arial"/>
          <w:szCs w:val="22"/>
        </w:rPr>
        <w:t xml:space="preserve">, </w:t>
      </w:r>
      <w:r w:rsidRPr="00103C98">
        <w:rPr>
          <w:rStyle w:val="normaltextrun1"/>
          <w:rFonts w:cs="Arial"/>
          <w:szCs w:val="22"/>
        </w:rPr>
        <w:t>transport</w:t>
      </w:r>
      <w:r w:rsidR="004317E2" w:rsidRPr="00103C98">
        <w:rPr>
          <w:rStyle w:val="normaltextrun1"/>
          <w:rFonts w:cs="Arial"/>
          <w:szCs w:val="22"/>
        </w:rPr>
        <w:t>ation</w:t>
      </w:r>
      <w:r w:rsidRPr="00103C98">
        <w:rPr>
          <w:rStyle w:val="normaltextrun1"/>
          <w:rFonts w:cs="Arial"/>
          <w:szCs w:val="22"/>
        </w:rPr>
        <w:t xml:space="preserve">, collection and / or storage media, handling and loading capability to remove Hazardous </w:t>
      </w:r>
      <w:r w:rsidR="00747AC8" w:rsidRPr="00103C98">
        <w:rPr>
          <w:rStyle w:val="normaltextrun1"/>
          <w:rFonts w:cs="Arial"/>
          <w:szCs w:val="22"/>
        </w:rPr>
        <w:t>and Clinical</w:t>
      </w:r>
      <w:r w:rsidRPr="00103C98">
        <w:rPr>
          <w:rStyle w:val="normaltextrun1"/>
          <w:rFonts w:cs="Arial"/>
          <w:szCs w:val="22"/>
        </w:rPr>
        <w:t xml:space="preserve"> wastes from all </w:t>
      </w:r>
      <w:r w:rsidR="004317E2" w:rsidRPr="00103C98">
        <w:rPr>
          <w:rStyle w:val="normaltextrun1"/>
          <w:rFonts w:cs="Arial"/>
          <w:szCs w:val="22"/>
        </w:rPr>
        <w:t xml:space="preserve">MOD </w:t>
      </w:r>
      <w:r w:rsidRPr="00103C98">
        <w:rPr>
          <w:rStyle w:val="normaltextrun1"/>
          <w:rFonts w:cs="Arial"/>
          <w:szCs w:val="22"/>
        </w:rPr>
        <w:t xml:space="preserve">locations covered by the Contract.  </w:t>
      </w:r>
      <w:proofErr w:type="gramStart"/>
      <w:r w:rsidRPr="00103C98">
        <w:rPr>
          <w:rStyle w:val="normaltextrun1"/>
          <w:rFonts w:cs="Arial"/>
          <w:szCs w:val="22"/>
        </w:rPr>
        <w:t>In the event that</w:t>
      </w:r>
      <w:proofErr w:type="gramEnd"/>
      <w:r w:rsidRPr="00103C98">
        <w:rPr>
          <w:rStyle w:val="normaltextrun1"/>
          <w:rFonts w:cs="Arial"/>
          <w:szCs w:val="22"/>
        </w:rPr>
        <w:t xml:space="preserve"> the contractor utilises the </w:t>
      </w:r>
      <w:r w:rsidR="00E21231" w:rsidRPr="00103C98">
        <w:rPr>
          <w:rStyle w:val="normaltextrun1"/>
          <w:rFonts w:cs="Arial"/>
          <w:szCs w:val="22"/>
        </w:rPr>
        <w:t>C</w:t>
      </w:r>
      <w:r w:rsidR="004317E2" w:rsidRPr="00103C98">
        <w:rPr>
          <w:rStyle w:val="normaltextrun1"/>
          <w:rFonts w:cs="Arial"/>
          <w:szCs w:val="22"/>
        </w:rPr>
        <w:t xml:space="preserve">ustomer’s </w:t>
      </w:r>
      <w:r w:rsidRPr="00103C98">
        <w:rPr>
          <w:rStyle w:val="normaltextrun1"/>
          <w:rFonts w:cs="Arial"/>
          <w:szCs w:val="22"/>
        </w:rPr>
        <w:t xml:space="preserve">assets, the </w:t>
      </w:r>
      <w:r w:rsidRPr="00103C98">
        <w:rPr>
          <w:rStyle w:val="normaltextrun1"/>
          <w:rFonts w:cs="Arial"/>
          <w:szCs w:val="22"/>
        </w:rPr>
        <w:lastRenderedPageBreak/>
        <w:t xml:space="preserve">Contractor shall ensure that they are returned within 2 </w:t>
      </w:r>
      <w:r w:rsidR="001A5365" w:rsidRPr="00103C98">
        <w:rPr>
          <w:rStyle w:val="contextualspellingandgrammarerror"/>
          <w:rFonts w:cs="Arial"/>
          <w:szCs w:val="22"/>
        </w:rPr>
        <w:t>months or</w:t>
      </w:r>
      <w:r w:rsidRPr="00103C98">
        <w:rPr>
          <w:rStyle w:val="normaltextrun1"/>
          <w:rFonts w:cs="Arial"/>
          <w:szCs w:val="22"/>
        </w:rPr>
        <w:t xml:space="preserve"> replaced on a like for like basis by agreement with the </w:t>
      </w:r>
      <w:r w:rsidR="00E21231" w:rsidRPr="00103C98">
        <w:rPr>
          <w:rStyle w:val="normaltextrun1"/>
          <w:rFonts w:cs="Arial"/>
          <w:szCs w:val="22"/>
        </w:rPr>
        <w:t>C</w:t>
      </w:r>
      <w:r w:rsidR="001A5365" w:rsidRPr="00103C98">
        <w:rPr>
          <w:rStyle w:val="normaltextrun1"/>
          <w:rFonts w:cs="Arial"/>
          <w:szCs w:val="22"/>
        </w:rPr>
        <w:t>ustomer</w:t>
      </w:r>
      <w:r w:rsidR="00E21231" w:rsidRPr="00103C98">
        <w:rPr>
          <w:rStyle w:val="normaltextrun1"/>
          <w:rFonts w:cs="Arial"/>
          <w:szCs w:val="22"/>
        </w:rPr>
        <w:t>.</w:t>
      </w:r>
    </w:p>
    <w:p w14:paraId="4D57CEA2" w14:textId="3FAED64D" w:rsidR="00747AC8" w:rsidRPr="00103C98" w:rsidRDefault="00747AC8" w:rsidP="00747AC8">
      <w:pPr>
        <w:pStyle w:val="paragraph"/>
        <w:ind w:left="1789"/>
        <w:textAlignment w:val="baseline"/>
        <w:rPr>
          <w:rFonts w:ascii="Arial" w:hAnsi="Arial" w:cs="Arial"/>
          <w:sz w:val="22"/>
          <w:szCs w:val="22"/>
        </w:rPr>
      </w:pPr>
      <w:r w:rsidRPr="00103C98">
        <w:rPr>
          <w:rStyle w:val="eop"/>
          <w:rFonts w:ascii="Arial" w:hAnsi="Arial" w:cs="Arial"/>
          <w:sz w:val="22"/>
          <w:szCs w:val="22"/>
        </w:rPr>
        <w:t> </w:t>
      </w:r>
    </w:p>
    <w:p w14:paraId="151067A6" w14:textId="347E58F6" w:rsidR="00747AC8" w:rsidRPr="00103C98" w:rsidRDefault="00747AC8" w:rsidP="000365C4">
      <w:pPr>
        <w:pStyle w:val="Heading2"/>
        <w:numPr>
          <w:ilvl w:val="0"/>
          <w:numId w:val="26"/>
        </w:numPr>
        <w:spacing w:after="120"/>
        <w:rPr>
          <w:rStyle w:val="normaltextrun1"/>
          <w:rFonts w:cs="Arial"/>
          <w:szCs w:val="22"/>
        </w:rPr>
      </w:pPr>
      <w:r w:rsidRPr="00103C98">
        <w:rPr>
          <w:rStyle w:val="normaltextrun1"/>
          <w:rFonts w:cs="Arial"/>
          <w:szCs w:val="22"/>
        </w:rPr>
        <w:t xml:space="preserve">It is the Contractor’s responsibility to ensure that Health and Safety and Environmental Legislation </w:t>
      </w:r>
      <w:r w:rsidR="001A5365" w:rsidRPr="00103C98">
        <w:rPr>
          <w:rStyle w:val="advancedproofingissue"/>
          <w:rFonts w:cs="Arial"/>
          <w:szCs w:val="22"/>
        </w:rPr>
        <w:t>are always observed and complied with,</w:t>
      </w:r>
      <w:r w:rsidR="004317E2" w:rsidRPr="00103C98">
        <w:rPr>
          <w:rStyle w:val="advancedproofingissue"/>
          <w:rFonts w:cs="Arial"/>
          <w:szCs w:val="22"/>
        </w:rPr>
        <w:t xml:space="preserve"> including local MOD H</w:t>
      </w:r>
      <w:r w:rsidR="009E40C5" w:rsidRPr="00103C98">
        <w:rPr>
          <w:rStyle w:val="advancedproofingissue"/>
          <w:rFonts w:cs="Arial"/>
          <w:szCs w:val="22"/>
        </w:rPr>
        <w:t xml:space="preserve">ealth </w:t>
      </w:r>
      <w:r w:rsidR="004317E2" w:rsidRPr="00103C98">
        <w:rPr>
          <w:rStyle w:val="advancedproofingissue"/>
          <w:rFonts w:cs="Arial"/>
          <w:szCs w:val="22"/>
        </w:rPr>
        <w:t>&amp;</w:t>
      </w:r>
      <w:r w:rsidR="009E40C5" w:rsidRPr="00103C98">
        <w:rPr>
          <w:rStyle w:val="advancedproofingissue"/>
          <w:rFonts w:cs="Arial"/>
          <w:szCs w:val="22"/>
        </w:rPr>
        <w:t xml:space="preserve"> </w:t>
      </w:r>
      <w:r w:rsidR="004317E2" w:rsidRPr="00103C98">
        <w:rPr>
          <w:rStyle w:val="advancedproofingissue"/>
          <w:rFonts w:cs="Arial"/>
          <w:szCs w:val="22"/>
        </w:rPr>
        <w:t>S</w:t>
      </w:r>
      <w:r w:rsidR="009E40C5" w:rsidRPr="00103C98">
        <w:rPr>
          <w:rStyle w:val="advancedproofingissue"/>
          <w:rFonts w:cs="Arial"/>
          <w:szCs w:val="22"/>
        </w:rPr>
        <w:t>afety</w:t>
      </w:r>
      <w:r w:rsidR="004317E2" w:rsidRPr="00103C98">
        <w:rPr>
          <w:rStyle w:val="advancedproofingissue"/>
          <w:rFonts w:cs="Arial"/>
          <w:szCs w:val="22"/>
        </w:rPr>
        <w:t xml:space="preserve"> arrangements </w:t>
      </w:r>
      <w:r w:rsidR="00E21231" w:rsidRPr="00103C98">
        <w:rPr>
          <w:rStyle w:val="advancedproofingissue"/>
          <w:rFonts w:cs="Arial"/>
          <w:szCs w:val="22"/>
        </w:rPr>
        <w:t xml:space="preserve">in </w:t>
      </w:r>
      <w:r w:rsidR="003B3DC1">
        <w:rPr>
          <w:rStyle w:val="advancedproofingissue"/>
          <w:rFonts w:cs="Arial"/>
          <w:szCs w:val="22"/>
        </w:rPr>
        <w:t>force</w:t>
      </w:r>
      <w:r w:rsidR="00E21231" w:rsidRPr="00103C98">
        <w:rPr>
          <w:rStyle w:val="advancedproofingissue"/>
          <w:rFonts w:cs="Arial"/>
          <w:szCs w:val="22"/>
        </w:rPr>
        <w:t xml:space="preserve"> </w:t>
      </w:r>
      <w:r w:rsidR="004317E2" w:rsidRPr="00103C98">
        <w:rPr>
          <w:rStyle w:val="advancedproofingissue"/>
          <w:rFonts w:cs="Arial"/>
          <w:szCs w:val="22"/>
        </w:rPr>
        <w:t xml:space="preserve">whilst visiting MOD </w:t>
      </w:r>
      <w:r w:rsidR="00EA72D8" w:rsidRPr="00103C98">
        <w:rPr>
          <w:rStyle w:val="advancedproofingissue"/>
          <w:rFonts w:cs="Arial"/>
          <w:szCs w:val="22"/>
        </w:rPr>
        <w:t>Sites</w:t>
      </w:r>
      <w:r w:rsidR="001A5365" w:rsidRPr="00103C98">
        <w:rPr>
          <w:rStyle w:val="advancedproofingissue"/>
          <w:rFonts w:cs="Arial"/>
          <w:szCs w:val="22"/>
        </w:rPr>
        <w:t>.</w:t>
      </w:r>
    </w:p>
    <w:p w14:paraId="1FD5E70B" w14:textId="77777777" w:rsidR="00747AC8" w:rsidRPr="00103C98" w:rsidRDefault="00747AC8" w:rsidP="00747AC8">
      <w:pPr>
        <w:pStyle w:val="ListParagraph"/>
        <w:rPr>
          <w:rFonts w:cs="Arial"/>
          <w:szCs w:val="22"/>
        </w:rPr>
      </w:pPr>
    </w:p>
    <w:p w14:paraId="719297C9" w14:textId="298B0C3B" w:rsidR="00747AC8" w:rsidRPr="00103C98" w:rsidRDefault="00747AC8" w:rsidP="000365C4">
      <w:pPr>
        <w:pStyle w:val="Heading2"/>
        <w:numPr>
          <w:ilvl w:val="0"/>
          <w:numId w:val="26"/>
        </w:numPr>
        <w:spacing w:after="120"/>
        <w:rPr>
          <w:rStyle w:val="normaltextrun1"/>
          <w:rFonts w:cs="Arial"/>
          <w:szCs w:val="22"/>
        </w:rPr>
      </w:pPr>
      <w:r w:rsidRPr="00103C98">
        <w:rPr>
          <w:rStyle w:val="normaltextrun1"/>
          <w:rFonts w:cs="Arial"/>
          <w:szCs w:val="22"/>
        </w:rPr>
        <w:t xml:space="preserve">The </w:t>
      </w:r>
      <w:r w:rsidR="00E21231" w:rsidRPr="00103C98">
        <w:rPr>
          <w:rStyle w:val="normaltextrun1"/>
          <w:rFonts w:cs="Arial"/>
          <w:szCs w:val="22"/>
        </w:rPr>
        <w:t>C</w:t>
      </w:r>
      <w:r w:rsidR="004317E2" w:rsidRPr="00103C98">
        <w:rPr>
          <w:rStyle w:val="normaltextrun1"/>
          <w:rFonts w:cs="Arial"/>
          <w:szCs w:val="22"/>
        </w:rPr>
        <w:t xml:space="preserve">ustomer </w:t>
      </w:r>
      <w:r w:rsidRPr="00103C98">
        <w:rPr>
          <w:rStyle w:val="normaltextrun1"/>
          <w:rFonts w:cs="Arial"/>
          <w:szCs w:val="22"/>
        </w:rPr>
        <w:t xml:space="preserve">gives no guarantee that assistance will be provided with the loading of Hazardous and/or Clinical wastes although, where possible, the </w:t>
      </w:r>
      <w:r w:rsidR="00E21231" w:rsidRPr="00103C98">
        <w:rPr>
          <w:rStyle w:val="normaltextrun1"/>
          <w:rFonts w:cs="Arial"/>
          <w:szCs w:val="22"/>
        </w:rPr>
        <w:t>C</w:t>
      </w:r>
      <w:r w:rsidR="004317E2" w:rsidRPr="00103C98">
        <w:rPr>
          <w:rStyle w:val="normaltextrun1"/>
          <w:rFonts w:cs="Arial"/>
          <w:szCs w:val="22"/>
        </w:rPr>
        <w:t xml:space="preserve">ustomer </w:t>
      </w:r>
      <w:r w:rsidRPr="00103C98">
        <w:rPr>
          <w:rStyle w:val="normaltextrun1"/>
          <w:rFonts w:cs="Arial"/>
          <w:szCs w:val="22"/>
        </w:rPr>
        <w:t xml:space="preserve">will endeavour to assist.  The Contractor shall comply with all relevant Security Regulations when employed on MOD sites.  The Contractor shall remove declared Hazardous and Clinical wastes within a defined </w:t>
      </w:r>
      <w:proofErr w:type="gramStart"/>
      <w:r w:rsidRPr="00103C98">
        <w:rPr>
          <w:rStyle w:val="advancedproofingissue"/>
          <w:rFonts w:cs="Arial"/>
          <w:szCs w:val="22"/>
        </w:rPr>
        <w:t>period of time</w:t>
      </w:r>
      <w:proofErr w:type="gramEnd"/>
      <w:r w:rsidRPr="00103C98">
        <w:rPr>
          <w:rStyle w:val="normaltextrun1"/>
          <w:rFonts w:cs="Arial"/>
          <w:szCs w:val="22"/>
        </w:rPr>
        <w:t xml:space="preserve"> with the standard collection period of 10 working days unless otherwise agreed with the units.</w:t>
      </w:r>
    </w:p>
    <w:p w14:paraId="70935CA5" w14:textId="77777777" w:rsidR="00747AC8" w:rsidRPr="00103C98" w:rsidRDefault="00747AC8" w:rsidP="00747AC8">
      <w:pPr>
        <w:pStyle w:val="ListParagraph"/>
        <w:rPr>
          <w:rFonts w:cs="Arial"/>
          <w:szCs w:val="22"/>
        </w:rPr>
      </w:pPr>
    </w:p>
    <w:p w14:paraId="65184EC9" w14:textId="1AD282BD" w:rsidR="00747AC8" w:rsidRDefault="00747AC8" w:rsidP="000365C4">
      <w:pPr>
        <w:pStyle w:val="Heading2"/>
        <w:numPr>
          <w:ilvl w:val="0"/>
          <w:numId w:val="26"/>
        </w:numPr>
        <w:spacing w:after="120"/>
        <w:rPr>
          <w:rStyle w:val="normaltextrun1"/>
          <w:rFonts w:cs="Arial"/>
          <w:szCs w:val="22"/>
        </w:rPr>
      </w:pPr>
      <w:r w:rsidRPr="00103C98">
        <w:rPr>
          <w:rStyle w:val="normaltextrun1"/>
          <w:rFonts w:cs="Arial"/>
          <w:szCs w:val="22"/>
        </w:rPr>
        <w:t>Collections shall be carried out during normal business hours (Monday – Thursday, 0900 – 1600 and Fridays 0900 – 1200), unless otherwise agreed with the unit / establishment point of contact.</w:t>
      </w:r>
    </w:p>
    <w:p w14:paraId="39376C21" w14:textId="77777777" w:rsidR="00747AC8" w:rsidRPr="00CD0BA1" w:rsidRDefault="00747AC8" w:rsidP="00CD0BA1">
      <w:pPr>
        <w:rPr>
          <w:rFonts w:cs="Arial"/>
          <w:szCs w:val="22"/>
        </w:rPr>
      </w:pPr>
    </w:p>
    <w:p w14:paraId="033C3E87" w14:textId="64300889" w:rsidR="00747AC8" w:rsidRDefault="00747AC8" w:rsidP="000365C4">
      <w:pPr>
        <w:pStyle w:val="Heading2"/>
        <w:numPr>
          <w:ilvl w:val="0"/>
          <w:numId w:val="26"/>
        </w:numPr>
        <w:spacing w:after="120"/>
        <w:rPr>
          <w:rStyle w:val="normaltextrun1"/>
          <w:rFonts w:cs="Arial"/>
          <w:szCs w:val="22"/>
        </w:rPr>
      </w:pPr>
      <w:r w:rsidRPr="00103C98">
        <w:rPr>
          <w:rStyle w:val="normaltextrun1"/>
          <w:rFonts w:cs="Arial"/>
          <w:szCs w:val="22"/>
        </w:rPr>
        <w:t>From time to time and where specifically requested, the Contractor shall conduct a site visit within 5 days of such a request and shall submit a costed report</w:t>
      </w:r>
      <w:r w:rsidR="004317E2" w:rsidRPr="00103C98">
        <w:rPr>
          <w:rStyle w:val="normaltextrun1"/>
          <w:rFonts w:cs="Arial"/>
          <w:szCs w:val="22"/>
        </w:rPr>
        <w:t xml:space="preserve"> to the </w:t>
      </w:r>
      <w:r w:rsidR="00E21231" w:rsidRPr="00103C98">
        <w:rPr>
          <w:rStyle w:val="normaltextrun1"/>
          <w:rFonts w:cs="Arial"/>
          <w:szCs w:val="22"/>
        </w:rPr>
        <w:t>C</w:t>
      </w:r>
      <w:r w:rsidR="004317E2" w:rsidRPr="00103C98">
        <w:rPr>
          <w:rStyle w:val="normaltextrun1"/>
          <w:rFonts w:cs="Arial"/>
          <w:szCs w:val="22"/>
        </w:rPr>
        <w:t xml:space="preserve">ustomer, </w:t>
      </w:r>
      <w:r w:rsidRPr="00103C98">
        <w:rPr>
          <w:rStyle w:val="normaltextrun1"/>
          <w:rFonts w:cs="Arial"/>
          <w:szCs w:val="22"/>
        </w:rPr>
        <w:t xml:space="preserve">including an estimate of the gross disposal costs, within 5 days of the site visit.  Should the unit/establishment wish to continue notification shall be given to the Contractor </w:t>
      </w:r>
      <w:r w:rsidR="004317E2" w:rsidRPr="00103C98">
        <w:rPr>
          <w:rStyle w:val="normaltextrun1"/>
          <w:rFonts w:cs="Arial"/>
          <w:szCs w:val="22"/>
        </w:rPr>
        <w:t xml:space="preserve">by the </w:t>
      </w:r>
      <w:r w:rsidR="00E21231" w:rsidRPr="00103C98">
        <w:rPr>
          <w:rStyle w:val="normaltextrun1"/>
          <w:rFonts w:cs="Arial"/>
          <w:szCs w:val="22"/>
        </w:rPr>
        <w:t>C</w:t>
      </w:r>
      <w:r w:rsidR="004317E2" w:rsidRPr="00103C98">
        <w:rPr>
          <w:rStyle w:val="normaltextrun1"/>
          <w:rFonts w:cs="Arial"/>
          <w:szCs w:val="22"/>
        </w:rPr>
        <w:t xml:space="preserve">ustomer </w:t>
      </w:r>
      <w:r w:rsidRPr="00103C98">
        <w:rPr>
          <w:rStyle w:val="normaltextrun1"/>
          <w:rFonts w:cs="Arial"/>
          <w:szCs w:val="22"/>
        </w:rPr>
        <w:t>to proceed with the task, the Contractor shall contact the unit / establishment and, unless otherwise agree, collect the waste within 10 working days of acceptance.  Any extension must be agreed with the unit / establishment</w:t>
      </w:r>
      <w:r w:rsidR="004317E2" w:rsidRPr="00103C98">
        <w:rPr>
          <w:rStyle w:val="normaltextrun1"/>
          <w:rFonts w:cs="Arial"/>
          <w:szCs w:val="22"/>
        </w:rPr>
        <w:t>.</w:t>
      </w:r>
    </w:p>
    <w:p w14:paraId="3B743318" w14:textId="77777777" w:rsidR="00761634" w:rsidRPr="00103C98" w:rsidRDefault="00761634" w:rsidP="00761634">
      <w:pPr>
        <w:pStyle w:val="Heading2"/>
        <w:numPr>
          <w:ilvl w:val="0"/>
          <w:numId w:val="0"/>
        </w:numPr>
        <w:spacing w:after="120"/>
        <w:ind w:left="720" w:hanging="720"/>
        <w:rPr>
          <w:rFonts w:cs="Arial"/>
          <w:szCs w:val="22"/>
        </w:rPr>
      </w:pPr>
    </w:p>
    <w:p w14:paraId="7D7FEA41" w14:textId="7B4576EC" w:rsidR="004A3BE6" w:rsidRPr="00103C98" w:rsidRDefault="43827B5B" w:rsidP="00DF6BCB">
      <w:pPr>
        <w:pStyle w:val="Heading2"/>
        <w:rPr>
          <w:rFonts w:cs="Arial"/>
          <w:szCs w:val="22"/>
        </w:rPr>
      </w:pPr>
      <w:r w:rsidRPr="00103C98">
        <w:rPr>
          <w:rFonts w:cs="Arial"/>
          <w:szCs w:val="22"/>
        </w:rPr>
        <w:t>Accounting and Reporting to the Authority.</w:t>
      </w:r>
    </w:p>
    <w:p w14:paraId="12131997" w14:textId="77777777" w:rsidR="00A83CB2" w:rsidRPr="002E001F" w:rsidRDefault="00A83CB2" w:rsidP="00A83CB2">
      <w:pPr>
        <w:rPr>
          <w:rFonts w:cs="Arial"/>
          <w:highlight w:val="yellow"/>
        </w:rPr>
      </w:pPr>
      <w:r w:rsidRPr="002E001F">
        <w:rPr>
          <w:rFonts w:cs="Arial"/>
        </w:rPr>
        <w:t>Documents to be supplied:</w:t>
      </w:r>
    </w:p>
    <w:p w14:paraId="01C9758C" w14:textId="77777777" w:rsidR="00A83CB2" w:rsidRPr="00DC74F5" w:rsidRDefault="00A83CB2" w:rsidP="00A83CB2">
      <w:pPr>
        <w:rPr>
          <w:rFonts w:cs="Arial"/>
        </w:rPr>
      </w:pPr>
      <w:r w:rsidRPr="00DC74F5">
        <w:rPr>
          <w:rFonts w:cs="Arial"/>
        </w:rPr>
        <w:t>The contractor shall provide up to date Management Information (MI) reports as detailed below:</w:t>
      </w:r>
    </w:p>
    <w:p w14:paraId="28AF3E79" w14:textId="77777777" w:rsidR="00A83CB2" w:rsidRPr="00DC74F5" w:rsidRDefault="00A83CB2" w:rsidP="00A83CB2">
      <w:pPr>
        <w:pStyle w:val="ListParagraph"/>
        <w:numPr>
          <w:ilvl w:val="0"/>
          <w:numId w:val="69"/>
        </w:numPr>
        <w:overflowPunct w:val="0"/>
        <w:autoSpaceDE w:val="0"/>
        <w:autoSpaceDN w:val="0"/>
        <w:adjustRightInd w:val="0"/>
        <w:contextualSpacing/>
        <w:textAlignment w:val="baseline"/>
        <w:rPr>
          <w:rFonts w:cs="Arial"/>
          <w:szCs w:val="22"/>
        </w:rPr>
      </w:pPr>
      <w:r w:rsidRPr="00DC74F5">
        <w:rPr>
          <w:rFonts w:cs="Arial"/>
          <w:szCs w:val="22"/>
        </w:rPr>
        <w:t>As specified against each individual report.</w:t>
      </w:r>
    </w:p>
    <w:p w14:paraId="65FC6DCA" w14:textId="77777777" w:rsidR="00A83CB2" w:rsidRPr="00DC74F5" w:rsidRDefault="00A83CB2" w:rsidP="00A83CB2">
      <w:pPr>
        <w:pStyle w:val="ListParagraph"/>
        <w:numPr>
          <w:ilvl w:val="0"/>
          <w:numId w:val="69"/>
        </w:numPr>
        <w:overflowPunct w:val="0"/>
        <w:autoSpaceDE w:val="0"/>
        <w:autoSpaceDN w:val="0"/>
        <w:adjustRightInd w:val="0"/>
        <w:contextualSpacing/>
        <w:textAlignment w:val="baseline"/>
        <w:rPr>
          <w:rFonts w:cs="Arial"/>
          <w:szCs w:val="22"/>
        </w:rPr>
      </w:pPr>
      <w:r w:rsidRPr="00DC74F5">
        <w:rPr>
          <w:rFonts w:cs="Arial"/>
          <w:szCs w:val="22"/>
        </w:rPr>
        <w:t>5 business days in advance of each Progress Review Meeting.</w:t>
      </w:r>
    </w:p>
    <w:p w14:paraId="200CDA51" w14:textId="77777777" w:rsidR="00A83CB2" w:rsidRPr="00074499" w:rsidRDefault="00A83CB2" w:rsidP="00A83CB2">
      <w:pPr>
        <w:pStyle w:val="ListParagraph"/>
        <w:numPr>
          <w:ilvl w:val="0"/>
          <w:numId w:val="69"/>
        </w:numPr>
        <w:overflowPunct w:val="0"/>
        <w:autoSpaceDE w:val="0"/>
        <w:autoSpaceDN w:val="0"/>
        <w:adjustRightInd w:val="0"/>
        <w:contextualSpacing/>
        <w:textAlignment w:val="baseline"/>
        <w:rPr>
          <w:rFonts w:cs="Arial"/>
        </w:rPr>
      </w:pPr>
      <w:r w:rsidRPr="00074499">
        <w:rPr>
          <w:rFonts w:cs="Arial"/>
          <w:szCs w:val="22"/>
        </w:rPr>
        <w:t>When requested to do so in advance of any ad-hoc Meeting.</w:t>
      </w:r>
    </w:p>
    <w:p w14:paraId="2820198A" w14:textId="77777777" w:rsidR="00A83CB2" w:rsidRPr="00DC74F5" w:rsidRDefault="00A83CB2" w:rsidP="00A83CB2">
      <w:pPr>
        <w:pStyle w:val="ListParagraph"/>
        <w:rPr>
          <w:rFonts w:cs="Arial"/>
          <w:szCs w:val="22"/>
        </w:rPr>
      </w:pPr>
    </w:p>
    <w:p w14:paraId="72807AE0" w14:textId="7C533FE7" w:rsidR="00A83CB2" w:rsidRPr="006A7CC6" w:rsidRDefault="00A83CB2" w:rsidP="00A83CB2">
      <w:pPr>
        <w:pStyle w:val="ListParagraph"/>
        <w:numPr>
          <w:ilvl w:val="1"/>
          <w:numId w:val="70"/>
        </w:numPr>
        <w:overflowPunct w:val="0"/>
        <w:autoSpaceDE w:val="0"/>
        <w:autoSpaceDN w:val="0"/>
        <w:adjustRightInd w:val="0"/>
        <w:contextualSpacing/>
        <w:textAlignment w:val="baseline"/>
        <w:rPr>
          <w:rFonts w:cs="Arial"/>
          <w:szCs w:val="22"/>
        </w:rPr>
      </w:pPr>
      <w:r w:rsidRPr="006A7CC6">
        <w:rPr>
          <w:rFonts w:cs="Arial"/>
          <w:b/>
          <w:szCs w:val="22"/>
        </w:rPr>
        <w:t>Collected Report</w:t>
      </w:r>
      <w:r w:rsidRPr="006A7CC6">
        <w:rPr>
          <w:rFonts w:cs="Arial"/>
          <w:szCs w:val="22"/>
        </w:rPr>
        <w:t xml:space="preserve"> –identifying all Waste collected in the format of the template at Annex </w:t>
      </w:r>
      <w:r w:rsidR="00F31712">
        <w:rPr>
          <w:rFonts w:cs="Arial"/>
          <w:szCs w:val="22"/>
        </w:rPr>
        <w:t>G</w:t>
      </w:r>
      <w:r w:rsidRPr="006A7CC6">
        <w:rPr>
          <w:rFonts w:cs="Arial"/>
          <w:szCs w:val="22"/>
        </w:rPr>
        <w:t xml:space="preserve"> to Schedule </w:t>
      </w:r>
      <w:r w:rsidR="00F31712">
        <w:rPr>
          <w:rFonts w:cs="Arial"/>
          <w:szCs w:val="22"/>
        </w:rPr>
        <w:t>1</w:t>
      </w:r>
      <w:r w:rsidRPr="006A7CC6">
        <w:rPr>
          <w:rFonts w:cs="Arial"/>
          <w:szCs w:val="22"/>
        </w:rPr>
        <w:t xml:space="preserve"> within four (4) business days after the end of each calendar month.</w:t>
      </w:r>
    </w:p>
    <w:p w14:paraId="45F6E8F9" w14:textId="77777777" w:rsidR="00A83CB2" w:rsidRPr="006A7CC6" w:rsidRDefault="00A83CB2" w:rsidP="00A83CB2">
      <w:pPr>
        <w:pStyle w:val="ListParagraph"/>
        <w:ind w:left="1168" w:hanging="88"/>
        <w:rPr>
          <w:rFonts w:cs="Arial"/>
          <w:szCs w:val="22"/>
        </w:rPr>
      </w:pPr>
    </w:p>
    <w:p w14:paraId="2C546D34" w14:textId="157960D5" w:rsidR="00A83CB2" w:rsidRPr="006A7CC6" w:rsidRDefault="00A83CB2" w:rsidP="00A83CB2">
      <w:pPr>
        <w:pStyle w:val="ListParagraph"/>
        <w:numPr>
          <w:ilvl w:val="1"/>
          <w:numId w:val="70"/>
        </w:numPr>
        <w:overflowPunct w:val="0"/>
        <w:autoSpaceDE w:val="0"/>
        <w:autoSpaceDN w:val="0"/>
        <w:adjustRightInd w:val="0"/>
        <w:contextualSpacing/>
        <w:textAlignment w:val="baseline"/>
        <w:rPr>
          <w:rFonts w:cs="Arial"/>
          <w:szCs w:val="22"/>
        </w:rPr>
      </w:pPr>
      <w:r w:rsidRPr="006A7CC6">
        <w:rPr>
          <w:rFonts w:cs="Arial"/>
          <w:b/>
          <w:szCs w:val="22"/>
        </w:rPr>
        <w:t xml:space="preserve">Sales Report - </w:t>
      </w:r>
      <w:r w:rsidRPr="006A7CC6">
        <w:rPr>
          <w:rFonts w:cs="Arial"/>
          <w:szCs w:val="22"/>
        </w:rPr>
        <w:t xml:space="preserve">This report will identify any sales return by the Contractor during the accounting period in the format of the template at Annex </w:t>
      </w:r>
      <w:r w:rsidR="00F31712">
        <w:rPr>
          <w:rFonts w:cs="Arial"/>
          <w:szCs w:val="22"/>
        </w:rPr>
        <w:t>G</w:t>
      </w:r>
      <w:r w:rsidRPr="006A7CC6">
        <w:rPr>
          <w:rFonts w:cs="Arial"/>
          <w:szCs w:val="22"/>
        </w:rPr>
        <w:t xml:space="preserve"> to Schedule </w:t>
      </w:r>
      <w:r w:rsidR="00F31712">
        <w:rPr>
          <w:rFonts w:cs="Arial"/>
          <w:szCs w:val="22"/>
        </w:rPr>
        <w:t>1</w:t>
      </w:r>
      <w:r w:rsidRPr="006A7CC6">
        <w:rPr>
          <w:rFonts w:cs="Arial"/>
          <w:szCs w:val="22"/>
        </w:rPr>
        <w:t xml:space="preserve">. The Contractor shall provide an accurate report to the Authority within four (4) business days after the end of each quarterly fiscal period. </w:t>
      </w:r>
    </w:p>
    <w:p w14:paraId="3DEE2813" w14:textId="77777777" w:rsidR="00A83CB2" w:rsidRPr="006A7CC6" w:rsidRDefault="00A83CB2" w:rsidP="00A83CB2">
      <w:pPr>
        <w:pStyle w:val="ListParagraph"/>
        <w:ind w:left="1168" w:hanging="88"/>
        <w:rPr>
          <w:rFonts w:cs="Arial"/>
          <w:szCs w:val="22"/>
        </w:rPr>
      </w:pPr>
    </w:p>
    <w:p w14:paraId="748445FA" w14:textId="77777777" w:rsidR="00A83CB2" w:rsidRPr="00DC74F5" w:rsidRDefault="00A83CB2" w:rsidP="00A83CB2">
      <w:pPr>
        <w:pStyle w:val="ListParagraph"/>
        <w:numPr>
          <w:ilvl w:val="1"/>
          <w:numId w:val="70"/>
        </w:numPr>
        <w:overflowPunct w:val="0"/>
        <w:autoSpaceDE w:val="0"/>
        <w:autoSpaceDN w:val="0"/>
        <w:adjustRightInd w:val="0"/>
        <w:contextualSpacing/>
        <w:textAlignment w:val="baseline"/>
        <w:rPr>
          <w:rFonts w:cs="Arial"/>
          <w:szCs w:val="22"/>
        </w:rPr>
      </w:pPr>
      <w:r w:rsidRPr="006A7CC6">
        <w:rPr>
          <w:rFonts w:cs="Arial"/>
          <w:b/>
          <w:szCs w:val="22"/>
        </w:rPr>
        <w:t>GRIEF/Discrepancy Reports</w:t>
      </w:r>
      <w:r w:rsidRPr="006A7CC6">
        <w:rPr>
          <w:rFonts w:cs="Arial"/>
          <w:szCs w:val="22"/>
        </w:rPr>
        <w:t xml:space="preserve"> – This report will show all the GRIEFS and Discrepancy Reports</w:t>
      </w:r>
      <w:r w:rsidRPr="00DC74F5">
        <w:rPr>
          <w:rFonts w:cs="Arial"/>
          <w:szCs w:val="22"/>
        </w:rPr>
        <w:t xml:space="preserve"> raised and any outstanding issues.  The Contractor shall provide an accurate report to the Authority on a Quarterly basis to be received five (5) business days prior to the Progress Review Meetings.</w:t>
      </w:r>
    </w:p>
    <w:p w14:paraId="117D894D" w14:textId="77777777" w:rsidR="00A83CB2" w:rsidRPr="00DC74F5" w:rsidRDefault="00A83CB2" w:rsidP="00A83CB2">
      <w:pPr>
        <w:pStyle w:val="ListParagraph"/>
        <w:ind w:left="1168" w:hanging="88"/>
        <w:rPr>
          <w:rFonts w:cs="Arial"/>
          <w:szCs w:val="22"/>
        </w:rPr>
      </w:pPr>
    </w:p>
    <w:p w14:paraId="753C771E" w14:textId="5AB69F01" w:rsidR="00C926EB" w:rsidRPr="00D06381" w:rsidRDefault="00A83CB2" w:rsidP="00A83CB2">
      <w:pPr>
        <w:pStyle w:val="paragraph"/>
        <w:numPr>
          <w:ilvl w:val="1"/>
          <w:numId w:val="70"/>
        </w:numPr>
        <w:textAlignment w:val="baseline"/>
        <w:rPr>
          <w:rFonts w:ascii="Arial" w:hAnsi="Arial" w:cs="Arial"/>
          <w:sz w:val="22"/>
          <w:szCs w:val="22"/>
        </w:rPr>
      </w:pPr>
      <w:r w:rsidRPr="00D06381">
        <w:rPr>
          <w:rFonts w:ascii="Arial" w:hAnsi="Arial" w:cs="Arial"/>
          <w:b/>
          <w:sz w:val="22"/>
          <w:szCs w:val="22"/>
        </w:rPr>
        <w:lastRenderedPageBreak/>
        <w:t>Waste Report</w:t>
      </w:r>
      <w:r w:rsidRPr="00D06381">
        <w:rPr>
          <w:rFonts w:ascii="Arial" w:hAnsi="Arial" w:cs="Arial"/>
          <w:sz w:val="22"/>
          <w:szCs w:val="22"/>
        </w:rPr>
        <w:t xml:space="preserve">. – detailing the costs and disposal route of all Waste, in the format of the template at Annex </w:t>
      </w:r>
      <w:r w:rsidR="00F31712">
        <w:rPr>
          <w:rFonts w:ascii="Arial" w:hAnsi="Arial" w:cs="Arial"/>
          <w:sz w:val="22"/>
          <w:szCs w:val="22"/>
        </w:rPr>
        <w:t>G</w:t>
      </w:r>
      <w:r w:rsidRPr="00D06381">
        <w:rPr>
          <w:rFonts w:ascii="Arial" w:hAnsi="Arial" w:cs="Arial"/>
          <w:sz w:val="22"/>
          <w:szCs w:val="22"/>
        </w:rPr>
        <w:t xml:space="preserve"> to Schedule </w:t>
      </w:r>
      <w:r w:rsidR="00F31712">
        <w:rPr>
          <w:rFonts w:ascii="Arial" w:hAnsi="Arial" w:cs="Arial"/>
          <w:sz w:val="22"/>
          <w:szCs w:val="22"/>
        </w:rPr>
        <w:t>1</w:t>
      </w:r>
      <w:r w:rsidRPr="00D06381">
        <w:rPr>
          <w:rFonts w:ascii="Arial" w:hAnsi="Arial" w:cs="Arial"/>
          <w:sz w:val="22"/>
          <w:szCs w:val="22"/>
        </w:rPr>
        <w:t>. The Contractor shall provide an accurate report to the Authority within four (4) business days after the end of each calendar month</w:t>
      </w:r>
    </w:p>
    <w:p w14:paraId="2A073673" w14:textId="77777777" w:rsidR="00D06381" w:rsidRDefault="00D06381" w:rsidP="00D06381">
      <w:pPr>
        <w:pStyle w:val="ListParagraph"/>
        <w:rPr>
          <w:rFonts w:cs="Arial"/>
          <w:szCs w:val="22"/>
        </w:rPr>
      </w:pPr>
    </w:p>
    <w:p w14:paraId="71C0B423" w14:textId="77777777" w:rsidR="00D06381" w:rsidRPr="00DC74F5" w:rsidRDefault="00D06381" w:rsidP="00D06381">
      <w:pPr>
        <w:pStyle w:val="ListParagraph"/>
        <w:numPr>
          <w:ilvl w:val="1"/>
          <w:numId w:val="70"/>
        </w:numPr>
        <w:overflowPunct w:val="0"/>
        <w:autoSpaceDE w:val="0"/>
        <w:autoSpaceDN w:val="0"/>
        <w:adjustRightInd w:val="0"/>
        <w:contextualSpacing/>
        <w:textAlignment w:val="baseline"/>
        <w:rPr>
          <w:rFonts w:cs="Arial"/>
          <w:szCs w:val="22"/>
        </w:rPr>
      </w:pPr>
      <w:r w:rsidRPr="00DC74F5">
        <w:rPr>
          <w:rFonts w:cs="Arial"/>
          <w:b/>
          <w:szCs w:val="22"/>
        </w:rPr>
        <w:t xml:space="preserve">Environmental Report - </w:t>
      </w:r>
      <w:r w:rsidRPr="00DC74F5">
        <w:rPr>
          <w:rFonts w:cs="Arial"/>
          <w:szCs w:val="22"/>
        </w:rPr>
        <w:t xml:space="preserve">This report is to identify the final disposal route for all material collected and processed. The Contractor shall provide an accurate report to the Authority within four (4) business days after the end of each calendar month. </w:t>
      </w:r>
    </w:p>
    <w:p w14:paraId="08CBA52B" w14:textId="77777777" w:rsidR="00D06381" w:rsidRDefault="00D06381" w:rsidP="00D06381">
      <w:pPr>
        <w:pStyle w:val="ListParagraph"/>
        <w:ind w:left="1168" w:hanging="88"/>
        <w:rPr>
          <w:rFonts w:cs="Arial"/>
          <w:szCs w:val="22"/>
        </w:rPr>
      </w:pPr>
    </w:p>
    <w:p w14:paraId="078C1F3E" w14:textId="6BD4D9CA" w:rsidR="00D06381" w:rsidRPr="00DC74F5" w:rsidRDefault="00D06381" w:rsidP="00D06381">
      <w:pPr>
        <w:pStyle w:val="ListParagraph"/>
        <w:numPr>
          <w:ilvl w:val="1"/>
          <w:numId w:val="70"/>
        </w:numPr>
        <w:overflowPunct w:val="0"/>
        <w:autoSpaceDE w:val="0"/>
        <w:autoSpaceDN w:val="0"/>
        <w:adjustRightInd w:val="0"/>
        <w:contextualSpacing/>
        <w:textAlignment w:val="baseline"/>
        <w:rPr>
          <w:rFonts w:cs="Arial"/>
          <w:b/>
          <w:szCs w:val="22"/>
        </w:rPr>
      </w:pPr>
      <w:r w:rsidRPr="00DC74F5">
        <w:rPr>
          <w:rFonts w:cs="Arial"/>
          <w:b/>
          <w:szCs w:val="22"/>
        </w:rPr>
        <w:t xml:space="preserve">Task Report – </w:t>
      </w:r>
      <w:r w:rsidRPr="00DC74F5">
        <w:rPr>
          <w:rFonts w:cs="Arial"/>
          <w:szCs w:val="22"/>
        </w:rPr>
        <w:t xml:space="preserve">This report will show all Tasks received and completed, in the format of the template at Annex </w:t>
      </w:r>
      <w:r w:rsidR="00F31712">
        <w:rPr>
          <w:rFonts w:cs="Arial"/>
          <w:szCs w:val="22"/>
        </w:rPr>
        <w:t>G</w:t>
      </w:r>
      <w:r w:rsidRPr="00DC74F5">
        <w:rPr>
          <w:rFonts w:cs="Arial"/>
          <w:szCs w:val="22"/>
        </w:rPr>
        <w:t xml:space="preserve"> to Schedule </w:t>
      </w:r>
      <w:r w:rsidR="00F31712">
        <w:rPr>
          <w:rFonts w:cs="Arial"/>
          <w:szCs w:val="22"/>
        </w:rPr>
        <w:t>1</w:t>
      </w:r>
      <w:r w:rsidRPr="00DC74F5">
        <w:rPr>
          <w:rFonts w:cs="Arial"/>
          <w:szCs w:val="22"/>
        </w:rPr>
        <w:t>. The Contractor shall provide an accurate report to the Authority within four (4) business days after the end of each calendar month.</w:t>
      </w:r>
    </w:p>
    <w:p w14:paraId="25973EFA" w14:textId="77777777" w:rsidR="00D06381" w:rsidRPr="00DC74F5" w:rsidRDefault="00D06381" w:rsidP="00D06381">
      <w:pPr>
        <w:pStyle w:val="ListParagraph"/>
        <w:ind w:left="1168" w:hanging="88"/>
        <w:rPr>
          <w:rFonts w:cs="Arial"/>
          <w:b/>
          <w:szCs w:val="22"/>
        </w:rPr>
      </w:pPr>
    </w:p>
    <w:p w14:paraId="3657D22A" w14:textId="3B18E275" w:rsidR="00D06381" w:rsidRDefault="00D06381" w:rsidP="00D06381">
      <w:pPr>
        <w:pStyle w:val="ListParagraph"/>
        <w:numPr>
          <w:ilvl w:val="1"/>
          <w:numId w:val="70"/>
        </w:numPr>
        <w:overflowPunct w:val="0"/>
        <w:autoSpaceDE w:val="0"/>
        <w:autoSpaceDN w:val="0"/>
        <w:adjustRightInd w:val="0"/>
        <w:contextualSpacing/>
        <w:textAlignment w:val="baseline"/>
        <w:rPr>
          <w:rFonts w:cs="Arial"/>
          <w:b/>
          <w:szCs w:val="22"/>
        </w:rPr>
      </w:pPr>
      <w:r w:rsidRPr="00DC74F5">
        <w:rPr>
          <w:rFonts w:cs="Arial"/>
          <w:b/>
          <w:szCs w:val="22"/>
        </w:rPr>
        <w:t xml:space="preserve">KPI Report – </w:t>
      </w:r>
      <w:r w:rsidRPr="00DC74F5">
        <w:rPr>
          <w:rFonts w:cs="Arial"/>
          <w:szCs w:val="22"/>
        </w:rPr>
        <w:t xml:space="preserve">This report will summarise the performance against each of the five (5) KPIs in the format of the template at Annex </w:t>
      </w:r>
      <w:r w:rsidR="00F31712">
        <w:rPr>
          <w:rFonts w:cs="Arial"/>
          <w:szCs w:val="22"/>
        </w:rPr>
        <w:t>G</w:t>
      </w:r>
      <w:r w:rsidRPr="00DC74F5">
        <w:rPr>
          <w:rFonts w:cs="Arial"/>
          <w:szCs w:val="22"/>
        </w:rPr>
        <w:t xml:space="preserve"> to Schedule </w:t>
      </w:r>
      <w:r w:rsidR="00F31712">
        <w:rPr>
          <w:rFonts w:cs="Arial"/>
          <w:szCs w:val="22"/>
        </w:rPr>
        <w:t>1</w:t>
      </w:r>
      <w:r w:rsidRPr="00DC74F5">
        <w:rPr>
          <w:rFonts w:cs="Arial"/>
          <w:szCs w:val="22"/>
        </w:rPr>
        <w:t xml:space="preserve">. The Contractor shall provide an accurate report to the Authority within four (4) business days after the end of each calendar month. </w:t>
      </w:r>
      <w:r w:rsidRPr="00DC74F5">
        <w:rPr>
          <w:rFonts w:cs="Arial"/>
          <w:b/>
          <w:szCs w:val="22"/>
        </w:rPr>
        <w:t xml:space="preserve"> </w:t>
      </w:r>
    </w:p>
    <w:p w14:paraId="06381D14" w14:textId="77777777" w:rsidR="00D06381" w:rsidRPr="00D06381" w:rsidRDefault="00D06381" w:rsidP="00D06381">
      <w:pPr>
        <w:pStyle w:val="ListParagraph"/>
        <w:rPr>
          <w:rFonts w:cs="Arial"/>
          <w:b/>
          <w:szCs w:val="22"/>
        </w:rPr>
      </w:pPr>
    </w:p>
    <w:p w14:paraId="49561388" w14:textId="77777777" w:rsidR="00D06381" w:rsidRDefault="00D06381" w:rsidP="00D06381">
      <w:pPr>
        <w:pStyle w:val="ListParagraph"/>
        <w:overflowPunct w:val="0"/>
        <w:autoSpaceDE w:val="0"/>
        <w:autoSpaceDN w:val="0"/>
        <w:adjustRightInd w:val="0"/>
        <w:ind w:left="1168"/>
        <w:contextualSpacing/>
        <w:textAlignment w:val="baseline"/>
        <w:rPr>
          <w:rFonts w:cs="Arial"/>
          <w:b/>
          <w:szCs w:val="22"/>
        </w:rPr>
      </w:pPr>
    </w:p>
    <w:p w14:paraId="5FAA7995" w14:textId="76DD0B1F" w:rsidR="00D06381" w:rsidRPr="0023228E" w:rsidRDefault="00D06381" w:rsidP="00A83CB2">
      <w:pPr>
        <w:pStyle w:val="paragraph"/>
        <w:numPr>
          <w:ilvl w:val="1"/>
          <w:numId w:val="70"/>
        </w:numPr>
        <w:textAlignment w:val="baseline"/>
        <w:rPr>
          <w:rFonts w:ascii="Arial" w:hAnsi="Arial" w:cs="Arial"/>
          <w:sz w:val="22"/>
          <w:szCs w:val="22"/>
        </w:rPr>
      </w:pPr>
      <w:r w:rsidRPr="0023228E">
        <w:rPr>
          <w:rFonts w:ascii="Arial" w:hAnsi="Arial" w:cs="Arial"/>
          <w:b/>
          <w:sz w:val="22"/>
          <w:szCs w:val="22"/>
        </w:rPr>
        <w:t>Weekly Activity Report</w:t>
      </w:r>
      <w:r w:rsidRPr="0023228E">
        <w:rPr>
          <w:rFonts w:ascii="Arial" w:hAnsi="Arial" w:cs="Arial"/>
          <w:sz w:val="22"/>
          <w:szCs w:val="22"/>
        </w:rPr>
        <w:t>. – detailing the costs and disposal route of all Waste, in the format of the template at Annex F to Schedule 2. The Contractor shall provide an accurate report to the Authority within one (1) business day after the end of each calendar week</w:t>
      </w:r>
    </w:p>
    <w:p w14:paraId="694A0CCD" w14:textId="77777777" w:rsidR="00A83CB2" w:rsidRDefault="00A83CB2" w:rsidP="00A83CB2">
      <w:pPr>
        <w:pStyle w:val="ListParagraph"/>
        <w:rPr>
          <w:rFonts w:cs="Arial"/>
          <w:szCs w:val="22"/>
        </w:rPr>
      </w:pPr>
    </w:p>
    <w:p w14:paraId="7B438B75" w14:textId="77777777" w:rsidR="00A83CB2" w:rsidRPr="008934E6" w:rsidRDefault="00A83CB2" w:rsidP="00A83CB2">
      <w:pPr>
        <w:pStyle w:val="paragraph"/>
        <w:ind w:left="1440"/>
        <w:textAlignment w:val="baseline"/>
        <w:rPr>
          <w:rFonts w:ascii="Arial" w:hAnsi="Arial" w:cs="Arial"/>
          <w:sz w:val="22"/>
          <w:szCs w:val="22"/>
        </w:rPr>
      </w:pPr>
    </w:p>
    <w:p w14:paraId="439AB935" w14:textId="4C792CB3" w:rsidR="43827B5B" w:rsidRPr="008934E6" w:rsidRDefault="43827B5B" w:rsidP="43827B5B">
      <w:pPr>
        <w:pStyle w:val="Heading1"/>
        <w:spacing w:after="120" w:line="259" w:lineRule="auto"/>
        <w:ind w:left="709" w:hanging="709"/>
        <w:rPr>
          <w:bCs/>
          <w:szCs w:val="22"/>
        </w:rPr>
      </w:pPr>
      <w:bookmarkStart w:id="16" w:name="_Toc15392985"/>
      <w:bookmarkStart w:id="17" w:name="_Toc302637211"/>
      <w:r w:rsidRPr="008934E6">
        <w:rPr>
          <w:rFonts w:cs="Arial"/>
          <w:szCs w:val="22"/>
        </w:rPr>
        <w:t>Tasking</w:t>
      </w:r>
      <w:bookmarkEnd w:id="16"/>
    </w:p>
    <w:p w14:paraId="73B98E7C" w14:textId="0DD34B6D" w:rsidR="008934E6" w:rsidRPr="008934E6" w:rsidRDefault="00490D86" w:rsidP="008934E6">
      <w:pPr>
        <w:pStyle w:val="Heading2"/>
        <w:spacing w:after="120"/>
        <w:ind w:left="709" w:hanging="709"/>
        <w:rPr>
          <w:rStyle w:val="eop"/>
          <w:sz w:val="24"/>
          <w:szCs w:val="24"/>
        </w:rPr>
      </w:pPr>
      <w:r>
        <w:rPr>
          <w:rStyle w:val="normaltextrun1"/>
          <w:rFonts w:cs="Arial"/>
          <w:b/>
          <w:bCs/>
          <w:szCs w:val="22"/>
        </w:rPr>
        <w:t>Priced</w:t>
      </w:r>
      <w:r w:rsidR="008934E6" w:rsidRPr="008934E6">
        <w:rPr>
          <w:rStyle w:val="normaltextrun1"/>
          <w:rFonts w:cs="Arial"/>
          <w:b/>
          <w:bCs/>
          <w:szCs w:val="22"/>
        </w:rPr>
        <w:t xml:space="preserve"> Tasks</w:t>
      </w:r>
    </w:p>
    <w:p w14:paraId="5C4A134B" w14:textId="0CBD020D" w:rsidR="008934E6" w:rsidRDefault="33E28365" w:rsidP="33E28365">
      <w:pPr>
        <w:pStyle w:val="Heading3"/>
        <w:numPr>
          <w:ilvl w:val="0"/>
          <w:numId w:val="1"/>
        </w:numPr>
        <w:rPr>
          <w:rStyle w:val="normaltextrun1"/>
          <w:szCs w:val="22"/>
        </w:rPr>
      </w:pPr>
      <w:r w:rsidRPr="33E28365">
        <w:rPr>
          <w:rStyle w:val="normaltextrun1"/>
          <w:rFonts w:cs="Arial"/>
        </w:rPr>
        <w:t>A Priced Task shall be defined as a quantity of Waste within the scope of the contract, which has a firm price for all elements of the Task detailed in the relevant Pricing Matrix at Annex A to Schedule 1.  This shall include but not be limited to:</w:t>
      </w:r>
    </w:p>
    <w:p w14:paraId="6A251211" w14:textId="2E7DC4E1" w:rsidR="007D5B18" w:rsidRPr="007D5B18" w:rsidRDefault="007D5B18" w:rsidP="007D5B18">
      <w:pPr>
        <w:pStyle w:val="ListParagraph"/>
        <w:numPr>
          <w:ilvl w:val="1"/>
          <w:numId w:val="73"/>
        </w:numPr>
        <w:overflowPunct w:val="0"/>
        <w:autoSpaceDE w:val="0"/>
        <w:autoSpaceDN w:val="0"/>
        <w:adjustRightInd w:val="0"/>
        <w:textAlignment w:val="baseline"/>
        <w:rPr>
          <w:rFonts w:cs="Arial"/>
        </w:rPr>
      </w:pPr>
      <w:r w:rsidRPr="007D5B18">
        <w:rPr>
          <w:rFonts w:cs="Arial"/>
        </w:rPr>
        <w:t>Collection and transportation of Waste</w:t>
      </w:r>
    </w:p>
    <w:p w14:paraId="2B331422" w14:textId="51561551" w:rsidR="007D5B18" w:rsidRPr="007D5B18" w:rsidRDefault="007D5B18" w:rsidP="007D5B18">
      <w:pPr>
        <w:pStyle w:val="ListParagraph"/>
        <w:numPr>
          <w:ilvl w:val="1"/>
          <w:numId w:val="73"/>
        </w:numPr>
        <w:overflowPunct w:val="0"/>
        <w:autoSpaceDE w:val="0"/>
        <w:autoSpaceDN w:val="0"/>
        <w:adjustRightInd w:val="0"/>
        <w:textAlignment w:val="baseline"/>
        <w:rPr>
          <w:rFonts w:cs="Arial"/>
        </w:rPr>
      </w:pPr>
      <w:r w:rsidRPr="007D5B18">
        <w:rPr>
          <w:rFonts w:cs="Arial"/>
        </w:rPr>
        <w:t>The supply of the appropriate transportation and storage receptacles to collect the products</w:t>
      </w:r>
    </w:p>
    <w:p w14:paraId="61982841" w14:textId="4137BD3E" w:rsidR="007D5B18" w:rsidRPr="007D5B18" w:rsidRDefault="007D5B18" w:rsidP="007D5B18">
      <w:pPr>
        <w:pStyle w:val="ListParagraph"/>
        <w:numPr>
          <w:ilvl w:val="1"/>
          <w:numId w:val="73"/>
        </w:numPr>
        <w:overflowPunct w:val="0"/>
        <w:autoSpaceDE w:val="0"/>
        <w:autoSpaceDN w:val="0"/>
        <w:adjustRightInd w:val="0"/>
        <w:textAlignment w:val="baseline"/>
        <w:rPr>
          <w:rFonts w:cs="Arial"/>
        </w:rPr>
      </w:pPr>
      <w:r w:rsidRPr="007D5B18">
        <w:rPr>
          <w:rFonts w:cs="Arial"/>
        </w:rPr>
        <w:t>The storage of the products</w:t>
      </w:r>
    </w:p>
    <w:p w14:paraId="254D1F87" w14:textId="471F04D2" w:rsidR="007D5B18" w:rsidRPr="007D5B18" w:rsidRDefault="007D5B18" w:rsidP="007D5B18">
      <w:pPr>
        <w:pStyle w:val="ListParagraph"/>
        <w:numPr>
          <w:ilvl w:val="1"/>
          <w:numId w:val="73"/>
        </w:numPr>
        <w:overflowPunct w:val="0"/>
        <w:autoSpaceDE w:val="0"/>
        <w:autoSpaceDN w:val="0"/>
        <w:adjustRightInd w:val="0"/>
        <w:textAlignment w:val="baseline"/>
        <w:rPr>
          <w:rFonts w:cs="Arial"/>
        </w:rPr>
      </w:pPr>
      <w:r w:rsidRPr="007D5B18">
        <w:rPr>
          <w:rFonts w:cs="Arial"/>
        </w:rPr>
        <w:t>Sale of products</w:t>
      </w:r>
    </w:p>
    <w:p w14:paraId="1ABF56B0" w14:textId="256B78CD" w:rsidR="007D5B18" w:rsidRPr="007D5B18" w:rsidRDefault="007D5B18" w:rsidP="007D5B18">
      <w:pPr>
        <w:pStyle w:val="ListParagraph"/>
        <w:numPr>
          <w:ilvl w:val="1"/>
          <w:numId w:val="73"/>
        </w:numPr>
        <w:overflowPunct w:val="0"/>
        <w:autoSpaceDE w:val="0"/>
        <w:autoSpaceDN w:val="0"/>
        <w:adjustRightInd w:val="0"/>
        <w:textAlignment w:val="baseline"/>
        <w:rPr>
          <w:rFonts w:cs="Arial"/>
        </w:rPr>
      </w:pPr>
      <w:r w:rsidRPr="007D5B18">
        <w:rPr>
          <w:rFonts w:cs="Arial"/>
        </w:rPr>
        <w:t>The disposal as waste of all remaining product</w:t>
      </w:r>
    </w:p>
    <w:p w14:paraId="738F4B8E" w14:textId="77777777" w:rsidR="007D5B18" w:rsidRPr="008934E6" w:rsidRDefault="007D5B18" w:rsidP="008934E6">
      <w:pPr>
        <w:pStyle w:val="Heading3"/>
        <w:numPr>
          <w:ilvl w:val="0"/>
          <w:numId w:val="0"/>
        </w:numPr>
        <w:ind w:left="480"/>
        <w:rPr>
          <w:sz w:val="24"/>
          <w:szCs w:val="24"/>
        </w:rPr>
      </w:pPr>
    </w:p>
    <w:p w14:paraId="5B66C6A3" w14:textId="4B0924CB" w:rsidR="00B63DE8" w:rsidRDefault="33E28365" w:rsidP="33E28365">
      <w:pPr>
        <w:pStyle w:val="paragraph"/>
        <w:ind w:left="720"/>
        <w:textAlignment w:val="baseline"/>
        <w:rPr>
          <w:rStyle w:val="eop"/>
          <w:rFonts w:ascii="Arial" w:hAnsi="Arial" w:cs="Arial"/>
          <w:sz w:val="22"/>
          <w:szCs w:val="22"/>
        </w:rPr>
      </w:pPr>
      <w:r w:rsidRPr="33E28365">
        <w:rPr>
          <w:rStyle w:val="normaltextrun1"/>
          <w:rFonts w:ascii="Arial" w:hAnsi="Arial" w:cs="Arial"/>
          <w:sz w:val="22"/>
          <w:szCs w:val="22"/>
        </w:rPr>
        <w:t>The Customer shall issue a Priced Task using Annex B to Schedule 1 to the Contract detailing the work required for the Task within the form. This will be attached to an order on CP&amp;F.  Once the Contractor receives the Purchase Order with the attached Tasking they shall arrange with the Customer to collect the Waste within 5 Business Days.  They should also consider the below, notifying the Customer where appropriate;</w:t>
      </w:r>
    </w:p>
    <w:p w14:paraId="36493134" w14:textId="77777777" w:rsidR="00B63DE8" w:rsidRDefault="00B63DE8" w:rsidP="005538C0">
      <w:pPr>
        <w:pStyle w:val="paragraph"/>
        <w:textAlignment w:val="baseline"/>
      </w:pPr>
      <w:r>
        <w:rPr>
          <w:rStyle w:val="eop"/>
          <w:rFonts w:ascii="Arial" w:hAnsi="Arial" w:cs="Arial"/>
          <w:sz w:val="22"/>
          <w:szCs w:val="22"/>
        </w:rPr>
        <w:t> </w:t>
      </w:r>
    </w:p>
    <w:p w14:paraId="30F1782D" w14:textId="5ABA294E" w:rsidR="00B63DE8" w:rsidRDefault="00B63DE8" w:rsidP="00490D86">
      <w:pPr>
        <w:pStyle w:val="paragraph"/>
        <w:numPr>
          <w:ilvl w:val="1"/>
          <w:numId w:val="26"/>
        </w:numPr>
        <w:textAlignment w:val="baseline"/>
        <w:rPr>
          <w:rFonts w:ascii="Arial" w:hAnsi="Arial" w:cs="Arial"/>
          <w:sz w:val="22"/>
          <w:szCs w:val="22"/>
        </w:rPr>
      </w:pPr>
      <w:r>
        <w:rPr>
          <w:rStyle w:val="normaltextrun1"/>
          <w:rFonts w:ascii="Arial" w:hAnsi="Arial" w:cs="Arial"/>
          <w:sz w:val="22"/>
          <w:szCs w:val="22"/>
          <w:lang w:val="en-US"/>
        </w:rPr>
        <w:t>Sales Return, if appropriate;</w:t>
      </w:r>
      <w:r>
        <w:rPr>
          <w:rStyle w:val="eop"/>
          <w:rFonts w:ascii="Arial" w:hAnsi="Arial" w:cs="Arial"/>
          <w:sz w:val="22"/>
          <w:szCs w:val="22"/>
        </w:rPr>
        <w:t> </w:t>
      </w:r>
    </w:p>
    <w:p w14:paraId="3A9C197C" w14:textId="77777777" w:rsidR="00B63DE8" w:rsidRDefault="00B63DE8" w:rsidP="00B63DE8">
      <w:pPr>
        <w:pStyle w:val="paragraph"/>
        <w:ind w:left="1125"/>
        <w:textAlignment w:val="baseline"/>
      </w:pPr>
      <w:r>
        <w:rPr>
          <w:rStyle w:val="eop"/>
          <w:rFonts w:ascii="Arial" w:hAnsi="Arial" w:cs="Arial"/>
          <w:sz w:val="22"/>
          <w:szCs w:val="22"/>
        </w:rPr>
        <w:t> </w:t>
      </w:r>
    </w:p>
    <w:p w14:paraId="118A7A4C" w14:textId="7234BC11" w:rsidR="00B63DE8" w:rsidRDefault="00B63DE8" w:rsidP="00490D86">
      <w:pPr>
        <w:pStyle w:val="paragraph"/>
        <w:numPr>
          <w:ilvl w:val="1"/>
          <w:numId w:val="26"/>
        </w:numPr>
        <w:textAlignment w:val="baseline"/>
        <w:rPr>
          <w:rFonts w:ascii="Arial" w:hAnsi="Arial" w:cs="Arial"/>
          <w:sz w:val="22"/>
          <w:szCs w:val="22"/>
        </w:rPr>
      </w:pPr>
      <w:r>
        <w:rPr>
          <w:rStyle w:val="normaltextrun1"/>
          <w:rFonts w:ascii="Arial" w:hAnsi="Arial" w:cs="Arial"/>
          <w:sz w:val="22"/>
          <w:szCs w:val="22"/>
          <w:lang w:val="en-US"/>
        </w:rPr>
        <w:lastRenderedPageBreak/>
        <w:t>Dependencies including the need for any Government Furnished Equipment (GFE) or other support from the Authority;</w:t>
      </w:r>
      <w:r>
        <w:rPr>
          <w:rStyle w:val="eop"/>
          <w:rFonts w:ascii="Arial" w:hAnsi="Arial" w:cs="Arial"/>
          <w:sz w:val="22"/>
          <w:szCs w:val="22"/>
        </w:rPr>
        <w:t> </w:t>
      </w:r>
    </w:p>
    <w:p w14:paraId="08827DB2" w14:textId="77777777" w:rsidR="00B63DE8" w:rsidRDefault="00B63DE8" w:rsidP="00B63DE8">
      <w:pPr>
        <w:pStyle w:val="paragraph"/>
        <w:ind w:left="1125"/>
        <w:textAlignment w:val="baseline"/>
      </w:pPr>
      <w:r>
        <w:rPr>
          <w:rStyle w:val="eop"/>
          <w:rFonts w:ascii="Arial" w:hAnsi="Arial" w:cs="Arial"/>
          <w:sz w:val="22"/>
          <w:szCs w:val="22"/>
        </w:rPr>
        <w:t> </w:t>
      </w:r>
    </w:p>
    <w:p w14:paraId="111CBF1A" w14:textId="1CFB0739" w:rsidR="00B63DE8" w:rsidRDefault="00B63DE8" w:rsidP="00490D86">
      <w:pPr>
        <w:pStyle w:val="paragraph"/>
        <w:numPr>
          <w:ilvl w:val="1"/>
          <w:numId w:val="26"/>
        </w:numPr>
        <w:textAlignment w:val="baseline"/>
        <w:rPr>
          <w:rFonts w:ascii="Arial" w:hAnsi="Arial" w:cs="Arial"/>
          <w:sz w:val="22"/>
          <w:szCs w:val="22"/>
        </w:rPr>
      </w:pPr>
      <w:r>
        <w:rPr>
          <w:rStyle w:val="normaltextrun1"/>
          <w:rFonts w:ascii="Arial" w:hAnsi="Arial" w:cs="Arial"/>
          <w:sz w:val="22"/>
          <w:szCs w:val="22"/>
          <w:lang w:val="en-US"/>
        </w:rPr>
        <w:t>Any assumptions or exclusions;</w:t>
      </w:r>
      <w:r>
        <w:rPr>
          <w:rStyle w:val="eop"/>
          <w:rFonts w:ascii="Arial" w:hAnsi="Arial" w:cs="Arial"/>
          <w:sz w:val="22"/>
          <w:szCs w:val="22"/>
        </w:rPr>
        <w:t> </w:t>
      </w:r>
    </w:p>
    <w:p w14:paraId="16DC0D15" w14:textId="77777777" w:rsidR="00B63DE8" w:rsidRDefault="00B63DE8" w:rsidP="00B63DE8">
      <w:pPr>
        <w:pStyle w:val="paragraph"/>
        <w:ind w:left="1125"/>
        <w:textAlignment w:val="baseline"/>
      </w:pPr>
      <w:r>
        <w:rPr>
          <w:rStyle w:val="eop"/>
          <w:rFonts w:ascii="Arial" w:hAnsi="Arial" w:cs="Arial"/>
          <w:sz w:val="22"/>
          <w:szCs w:val="22"/>
        </w:rPr>
        <w:t> </w:t>
      </w:r>
    </w:p>
    <w:p w14:paraId="12EEA0CB" w14:textId="35A12593" w:rsidR="00B63DE8" w:rsidRDefault="00B63DE8" w:rsidP="00490D86">
      <w:pPr>
        <w:pStyle w:val="paragraph"/>
        <w:numPr>
          <w:ilvl w:val="1"/>
          <w:numId w:val="26"/>
        </w:numPr>
        <w:textAlignment w:val="baseline"/>
        <w:rPr>
          <w:rFonts w:ascii="Arial" w:hAnsi="Arial" w:cs="Arial"/>
          <w:sz w:val="22"/>
          <w:szCs w:val="22"/>
        </w:rPr>
      </w:pPr>
      <w:r>
        <w:rPr>
          <w:rStyle w:val="spellingerror"/>
          <w:rFonts w:ascii="Arial" w:hAnsi="Arial" w:cs="Arial"/>
          <w:sz w:val="22"/>
          <w:szCs w:val="22"/>
          <w:lang w:val="en-US"/>
        </w:rPr>
        <w:t>Programme</w:t>
      </w:r>
      <w:r>
        <w:rPr>
          <w:rStyle w:val="normaltextrun1"/>
          <w:rFonts w:ascii="Arial" w:hAnsi="Arial" w:cs="Arial"/>
          <w:sz w:val="22"/>
          <w:szCs w:val="22"/>
          <w:lang w:val="en-US"/>
        </w:rPr>
        <w:t xml:space="preserve"> /Project Plan including completion dates and critical milestones; and</w:t>
      </w:r>
      <w:r>
        <w:rPr>
          <w:rStyle w:val="eop"/>
          <w:rFonts w:ascii="Arial" w:hAnsi="Arial" w:cs="Arial"/>
          <w:sz w:val="22"/>
          <w:szCs w:val="22"/>
        </w:rPr>
        <w:t> </w:t>
      </w:r>
    </w:p>
    <w:p w14:paraId="679B4E21" w14:textId="77777777" w:rsidR="00B63DE8" w:rsidRDefault="00B63DE8" w:rsidP="00B63DE8">
      <w:pPr>
        <w:pStyle w:val="paragraph"/>
        <w:ind w:left="1125"/>
        <w:textAlignment w:val="baseline"/>
      </w:pPr>
      <w:r>
        <w:rPr>
          <w:rStyle w:val="eop"/>
          <w:rFonts w:ascii="Arial" w:hAnsi="Arial" w:cs="Arial"/>
          <w:sz w:val="22"/>
          <w:szCs w:val="22"/>
        </w:rPr>
        <w:t> </w:t>
      </w:r>
    </w:p>
    <w:p w14:paraId="4C1145A5" w14:textId="135FC8BB" w:rsidR="00B63DE8" w:rsidRDefault="00B63DE8" w:rsidP="00490D86">
      <w:pPr>
        <w:pStyle w:val="paragraph"/>
        <w:numPr>
          <w:ilvl w:val="1"/>
          <w:numId w:val="26"/>
        </w:numPr>
        <w:textAlignment w:val="baseline"/>
        <w:rPr>
          <w:rFonts w:ascii="Arial" w:hAnsi="Arial" w:cs="Arial"/>
          <w:sz w:val="22"/>
          <w:szCs w:val="22"/>
        </w:rPr>
      </w:pPr>
      <w:r>
        <w:rPr>
          <w:rStyle w:val="normaltextrun1"/>
          <w:rFonts w:ascii="Arial" w:hAnsi="Arial" w:cs="Arial"/>
          <w:sz w:val="22"/>
          <w:szCs w:val="22"/>
          <w:lang w:val="en-US"/>
        </w:rPr>
        <w:t>Any specific risks and proposed mitigation.</w:t>
      </w:r>
      <w:r>
        <w:rPr>
          <w:rStyle w:val="eop"/>
          <w:rFonts w:ascii="Arial" w:hAnsi="Arial" w:cs="Arial"/>
          <w:sz w:val="22"/>
          <w:szCs w:val="22"/>
        </w:rPr>
        <w:t> </w:t>
      </w:r>
    </w:p>
    <w:p w14:paraId="4DA995DF" w14:textId="77777777" w:rsidR="00B63DE8" w:rsidRDefault="00B63DE8" w:rsidP="00B63DE8">
      <w:pPr>
        <w:pStyle w:val="paragraph"/>
        <w:ind w:left="2520"/>
        <w:textAlignment w:val="baseline"/>
      </w:pPr>
      <w:r>
        <w:rPr>
          <w:rStyle w:val="eop"/>
          <w:rFonts w:ascii="Arial" w:hAnsi="Arial" w:cs="Arial"/>
          <w:sz w:val="22"/>
          <w:szCs w:val="22"/>
        </w:rPr>
        <w:t> </w:t>
      </w:r>
    </w:p>
    <w:p w14:paraId="5A395A5A" w14:textId="126B5446" w:rsidR="008934E6" w:rsidRDefault="00B63DE8" w:rsidP="00490D86">
      <w:pPr>
        <w:pStyle w:val="paragraph"/>
        <w:ind w:left="2520"/>
        <w:textAlignment w:val="baseline"/>
      </w:pPr>
      <w:r>
        <w:rPr>
          <w:rStyle w:val="eop"/>
          <w:rFonts w:ascii="Arial" w:hAnsi="Arial" w:cs="Arial"/>
          <w:sz w:val="22"/>
          <w:szCs w:val="22"/>
        </w:rPr>
        <w:t> </w:t>
      </w:r>
    </w:p>
    <w:p w14:paraId="654C1246" w14:textId="255D831B" w:rsidR="008934E6" w:rsidRDefault="007D5B18" w:rsidP="000365C4">
      <w:pPr>
        <w:pStyle w:val="paragraph"/>
        <w:numPr>
          <w:ilvl w:val="0"/>
          <w:numId w:val="51"/>
        </w:numPr>
        <w:ind w:left="480" w:firstLine="0"/>
        <w:textAlignment w:val="baseline"/>
        <w:rPr>
          <w:rFonts w:ascii="Arial" w:hAnsi="Arial" w:cs="Arial"/>
          <w:sz w:val="22"/>
          <w:szCs w:val="22"/>
        </w:rPr>
      </w:pPr>
      <w:r>
        <w:rPr>
          <w:rStyle w:val="normaltextrun1"/>
          <w:rFonts w:ascii="Arial" w:hAnsi="Arial" w:cs="Arial"/>
          <w:sz w:val="22"/>
          <w:szCs w:val="22"/>
          <w:lang w:val="en-US"/>
        </w:rPr>
        <w:t xml:space="preserve"> </w:t>
      </w:r>
      <w:r w:rsidR="008934E6">
        <w:rPr>
          <w:rStyle w:val="normaltextrun1"/>
          <w:rFonts w:ascii="Arial" w:hAnsi="Arial" w:cs="Arial"/>
          <w:sz w:val="22"/>
          <w:szCs w:val="22"/>
          <w:lang w:val="en-US"/>
        </w:rPr>
        <w:t>A CP&amp;F approved Task with an assigned PO number is the Contractor’s only authority to proceed with the requirement therein. </w:t>
      </w:r>
      <w:r w:rsidR="008934E6">
        <w:rPr>
          <w:rStyle w:val="eop"/>
          <w:rFonts w:ascii="Arial" w:hAnsi="Arial" w:cs="Arial"/>
          <w:sz w:val="22"/>
          <w:szCs w:val="22"/>
        </w:rPr>
        <w:t> </w:t>
      </w:r>
    </w:p>
    <w:p w14:paraId="3265F0A1" w14:textId="77777777" w:rsidR="008934E6" w:rsidRDefault="008934E6" w:rsidP="008934E6">
      <w:pPr>
        <w:pStyle w:val="paragraph"/>
        <w:ind w:left="480"/>
        <w:textAlignment w:val="baseline"/>
      </w:pPr>
      <w:r>
        <w:rPr>
          <w:rStyle w:val="eop"/>
          <w:rFonts w:ascii="Arial" w:hAnsi="Arial" w:cs="Arial"/>
          <w:sz w:val="22"/>
          <w:szCs w:val="22"/>
        </w:rPr>
        <w:t> </w:t>
      </w:r>
    </w:p>
    <w:p w14:paraId="0BCD2B3B" w14:textId="2312C2C1" w:rsidR="008934E6" w:rsidRDefault="007D5B18" w:rsidP="000365C4">
      <w:pPr>
        <w:pStyle w:val="paragraph"/>
        <w:numPr>
          <w:ilvl w:val="0"/>
          <w:numId w:val="52"/>
        </w:numPr>
        <w:ind w:left="480" w:firstLine="0"/>
        <w:textAlignment w:val="baseline"/>
        <w:rPr>
          <w:rFonts w:ascii="Arial" w:hAnsi="Arial" w:cs="Arial"/>
          <w:sz w:val="22"/>
          <w:szCs w:val="22"/>
        </w:rPr>
      </w:pPr>
      <w:r>
        <w:rPr>
          <w:rStyle w:val="normaltextrun1"/>
          <w:rFonts w:ascii="Arial" w:hAnsi="Arial" w:cs="Arial"/>
          <w:sz w:val="22"/>
          <w:szCs w:val="22"/>
          <w:lang w:val="en-US"/>
        </w:rPr>
        <w:t xml:space="preserve"> </w:t>
      </w:r>
      <w:r w:rsidR="008934E6">
        <w:rPr>
          <w:rStyle w:val="normaltextrun1"/>
          <w:rFonts w:ascii="Arial" w:hAnsi="Arial" w:cs="Arial"/>
          <w:sz w:val="22"/>
          <w:szCs w:val="22"/>
          <w:lang w:val="en-US"/>
        </w:rPr>
        <w:t xml:space="preserve">The </w:t>
      </w:r>
      <w:r w:rsidR="003B3DC1">
        <w:rPr>
          <w:rStyle w:val="normaltextrun1"/>
          <w:rFonts w:ascii="Arial" w:hAnsi="Arial" w:cs="Arial"/>
          <w:sz w:val="22"/>
          <w:szCs w:val="22"/>
          <w:lang w:val="en-US"/>
        </w:rPr>
        <w:t>Customer</w:t>
      </w:r>
      <w:r w:rsidR="008934E6">
        <w:rPr>
          <w:rStyle w:val="normaltextrun1"/>
          <w:rFonts w:ascii="Arial" w:hAnsi="Arial" w:cs="Arial"/>
          <w:sz w:val="22"/>
          <w:szCs w:val="22"/>
          <w:lang w:val="en-US"/>
        </w:rPr>
        <w:t xml:space="preserve"> will use all reasonable </w:t>
      </w:r>
      <w:proofErr w:type="spellStart"/>
      <w:r w:rsidR="008934E6">
        <w:rPr>
          <w:rStyle w:val="spellingerror"/>
          <w:rFonts w:ascii="Arial" w:hAnsi="Arial" w:cs="Arial"/>
          <w:sz w:val="22"/>
          <w:szCs w:val="22"/>
          <w:lang w:val="en-US"/>
        </w:rPr>
        <w:t>endeavours</w:t>
      </w:r>
      <w:proofErr w:type="spellEnd"/>
      <w:r w:rsidR="008934E6">
        <w:rPr>
          <w:rStyle w:val="normaltextrun1"/>
          <w:rFonts w:ascii="Arial" w:hAnsi="Arial" w:cs="Arial"/>
          <w:sz w:val="22"/>
          <w:szCs w:val="22"/>
          <w:lang w:val="en-US"/>
        </w:rPr>
        <w:t xml:space="preserve"> to ensure the accuracy of the details supplied. Each Task will contain as a minimum;</w:t>
      </w:r>
      <w:r w:rsidR="008934E6">
        <w:rPr>
          <w:rStyle w:val="eop"/>
          <w:rFonts w:ascii="Arial" w:hAnsi="Arial" w:cs="Arial"/>
          <w:sz w:val="22"/>
          <w:szCs w:val="22"/>
        </w:rPr>
        <w:t> </w:t>
      </w:r>
    </w:p>
    <w:p w14:paraId="590028A2" w14:textId="788F711A" w:rsidR="008934E6" w:rsidRDefault="008934E6" w:rsidP="000365C4">
      <w:pPr>
        <w:pStyle w:val="paragraph"/>
        <w:numPr>
          <w:ilvl w:val="0"/>
          <w:numId w:val="53"/>
        </w:numPr>
        <w:ind w:left="1845" w:firstLine="0"/>
        <w:textAlignment w:val="baseline"/>
        <w:rPr>
          <w:rFonts w:ascii="Arial" w:hAnsi="Arial" w:cs="Arial"/>
          <w:sz w:val="22"/>
          <w:szCs w:val="22"/>
        </w:rPr>
      </w:pPr>
      <w:r>
        <w:rPr>
          <w:rStyle w:val="normaltextrun1"/>
          <w:rFonts w:ascii="Arial" w:hAnsi="Arial" w:cs="Arial"/>
          <w:sz w:val="22"/>
          <w:szCs w:val="22"/>
          <w:lang w:val="en-US"/>
        </w:rPr>
        <w:t xml:space="preserve">Demanding </w:t>
      </w:r>
      <w:r w:rsidR="003B3DC1">
        <w:rPr>
          <w:rStyle w:val="normaltextrun1"/>
          <w:rFonts w:ascii="Arial" w:hAnsi="Arial" w:cs="Arial"/>
          <w:sz w:val="22"/>
          <w:szCs w:val="22"/>
          <w:lang w:val="en-US"/>
        </w:rPr>
        <w:t>Customers</w:t>
      </w:r>
      <w:r>
        <w:rPr>
          <w:rStyle w:val="normaltextrun1"/>
          <w:rFonts w:ascii="Arial" w:hAnsi="Arial" w:cs="Arial"/>
          <w:sz w:val="22"/>
          <w:szCs w:val="22"/>
          <w:lang w:val="en-US"/>
        </w:rPr>
        <w:t xml:space="preserve"> detail;</w:t>
      </w:r>
      <w:r>
        <w:rPr>
          <w:rStyle w:val="eop"/>
          <w:rFonts w:ascii="Arial" w:hAnsi="Arial" w:cs="Arial"/>
          <w:sz w:val="22"/>
          <w:szCs w:val="22"/>
        </w:rPr>
        <w:t> </w:t>
      </w:r>
    </w:p>
    <w:p w14:paraId="7623C383" w14:textId="77777777" w:rsidR="008934E6" w:rsidRDefault="008934E6" w:rsidP="000365C4">
      <w:pPr>
        <w:pStyle w:val="paragraph"/>
        <w:numPr>
          <w:ilvl w:val="0"/>
          <w:numId w:val="54"/>
        </w:numPr>
        <w:ind w:left="1845" w:firstLine="0"/>
        <w:textAlignment w:val="baseline"/>
        <w:rPr>
          <w:rFonts w:ascii="Arial" w:hAnsi="Arial" w:cs="Arial"/>
          <w:sz w:val="22"/>
          <w:szCs w:val="22"/>
        </w:rPr>
      </w:pPr>
      <w:r>
        <w:rPr>
          <w:rStyle w:val="normaltextrun1"/>
          <w:rFonts w:ascii="Arial" w:hAnsi="Arial" w:cs="Arial"/>
          <w:sz w:val="22"/>
          <w:szCs w:val="22"/>
          <w:lang w:val="en-US"/>
        </w:rPr>
        <w:t>Unique Task Number;</w:t>
      </w:r>
      <w:r>
        <w:rPr>
          <w:rStyle w:val="eop"/>
          <w:rFonts w:ascii="Arial" w:hAnsi="Arial" w:cs="Arial"/>
          <w:sz w:val="22"/>
          <w:szCs w:val="22"/>
        </w:rPr>
        <w:t> </w:t>
      </w:r>
    </w:p>
    <w:p w14:paraId="551071AC" w14:textId="77777777" w:rsidR="008934E6" w:rsidRDefault="008934E6" w:rsidP="000365C4">
      <w:pPr>
        <w:pStyle w:val="paragraph"/>
        <w:numPr>
          <w:ilvl w:val="0"/>
          <w:numId w:val="55"/>
        </w:numPr>
        <w:ind w:left="1845" w:firstLine="0"/>
        <w:textAlignment w:val="baseline"/>
        <w:rPr>
          <w:rFonts w:ascii="Arial" w:hAnsi="Arial" w:cs="Arial"/>
          <w:sz w:val="22"/>
          <w:szCs w:val="22"/>
        </w:rPr>
      </w:pPr>
      <w:r>
        <w:rPr>
          <w:rStyle w:val="normaltextrun1"/>
          <w:rFonts w:ascii="Arial" w:hAnsi="Arial" w:cs="Arial"/>
          <w:sz w:val="22"/>
          <w:szCs w:val="22"/>
          <w:lang w:val="en-US"/>
        </w:rPr>
        <w:t>Collection address;</w:t>
      </w:r>
      <w:r>
        <w:rPr>
          <w:rStyle w:val="eop"/>
          <w:rFonts w:ascii="Arial" w:hAnsi="Arial" w:cs="Arial"/>
          <w:sz w:val="22"/>
          <w:szCs w:val="22"/>
        </w:rPr>
        <w:t> </w:t>
      </w:r>
    </w:p>
    <w:p w14:paraId="72E5C1B3" w14:textId="35C91A30" w:rsidR="008934E6" w:rsidRDefault="008934E6" w:rsidP="000365C4">
      <w:pPr>
        <w:pStyle w:val="paragraph"/>
        <w:numPr>
          <w:ilvl w:val="0"/>
          <w:numId w:val="56"/>
        </w:numPr>
        <w:ind w:left="1845" w:firstLine="0"/>
        <w:textAlignment w:val="baseline"/>
        <w:rPr>
          <w:rFonts w:ascii="Arial" w:hAnsi="Arial" w:cs="Arial"/>
          <w:sz w:val="22"/>
          <w:szCs w:val="22"/>
        </w:rPr>
      </w:pPr>
      <w:r>
        <w:rPr>
          <w:rStyle w:val="normaltextrun1"/>
          <w:rFonts w:ascii="Arial" w:hAnsi="Arial" w:cs="Arial"/>
          <w:sz w:val="22"/>
          <w:szCs w:val="22"/>
          <w:lang w:val="en-US"/>
        </w:rPr>
        <w:t>Full description of the items or product to be collected</w:t>
      </w:r>
      <w:r w:rsidR="00490D86">
        <w:rPr>
          <w:rStyle w:val="normaltextrun1"/>
          <w:rFonts w:ascii="Arial" w:hAnsi="Arial" w:cs="Arial"/>
          <w:sz w:val="22"/>
          <w:szCs w:val="22"/>
          <w:lang w:val="en-US"/>
        </w:rPr>
        <w:t>, including catalogue pricing and description</w:t>
      </w:r>
      <w:r>
        <w:rPr>
          <w:rStyle w:val="normaltextrun1"/>
          <w:rFonts w:ascii="Arial" w:hAnsi="Arial" w:cs="Arial"/>
          <w:sz w:val="22"/>
          <w:szCs w:val="22"/>
          <w:lang w:val="en-US"/>
        </w:rPr>
        <w:t>;</w:t>
      </w:r>
      <w:r>
        <w:rPr>
          <w:rStyle w:val="eop"/>
          <w:rFonts w:ascii="Arial" w:hAnsi="Arial" w:cs="Arial"/>
          <w:sz w:val="22"/>
          <w:szCs w:val="22"/>
        </w:rPr>
        <w:t> </w:t>
      </w:r>
    </w:p>
    <w:p w14:paraId="7344F7A5" w14:textId="77777777" w:rsidR="008934E6" w:rsidRDefault="008934E6" w:rsidP="000365C4">
      <w:pPr>
        <w:pStyle w:val="paragraph"/>
        <w:numPr>
          <w:ilvl w:val="0"/>
          <w:numId w:val="57"/>
        </w:numPr>
        <w:ind w:left="1845" w:firstLine="0"/>
        <w:textAlignment w:val="baseline"/>
        <w:rPr>
          <w:rFonts w:ascii="Arial" w:hAnsi="Arial" w:cs="Arial"/>
          <w:sz w:val="22"/>
          <w:szCs w:val="22"/>
        </w:rPr>
      </w:pPr>
      <w:r>
        <w:rPr>
          <w:rStyle w:val="normaltextrun1"/>
          <w:rFonts w:ascii="Arial" w:hAnsi="Arial" w:cs="Arial"/>
          <w:sz w:val="22"/>
          <w:szCs w:val="22"/>
          <w:lang w:val="en-US"/>
        </w:rPr>
        <w:t>Denomination of Quantity (D of Q) and Quantity;</w:t>
      </w:r>
      <w:r>
        <w:rPr>
          <w:rStyle w:val="eop"/>
          <w:rFonts w:ascii="Arial" w:hAnsi="Arial" w:cs="Arial"/>
          <w:sz w:val="22"/>
          <w:szCs w:val="22"/>
        </w:rPr>
        <w:t> </w:t>
      </w:r>
    </w:p>
    <w:p w14:paraId="37DD6C74" w14:textId="77777777" w:rsidR="008934E6" w:rsidRDefault="008934E6" w:rsidP="000365C4">
      <w:pPr>
        <w:pStyle w:val="paragraph"/>
        <w:numPr>
          <w:ilvl w:val="0"/>
          <w:numId w:val="58"/>
        </w:numPr>
        <w:ind w:left="1845" w:firstLine="0"/>
        <w:textAlignment w:val="baseline"/>
        <w:rPr>
          <w:rFonts w:ascii="Arial" w:hAnsi="Arial" w:cs="Arial"/>
          <w:sz w:val="22"/>
          <w:szCs w:val="22"/>
        </w:rPr>
      </w:pPr>
      <w:r>
        <w:rPr>
          <w:rStyle w:val="normaltextrun1"/>
          <w:rFonts w:ascii="Arial" w:hAnsi="Arial" w:cs="Arial"/>
          <w:sz w:val="22"/>
          <w:szCs w:val="22"/>
          <w:lang w:val="en-US"/>
        </w:rPr>
        <w:t>Condition; and</w:t>
      </w:r>
      <w:r>
        <w:rPr>
          <w:rStyle w:val="eop"/>
          <w:rFonts w:ascii="Arial" w:hAnsi="Arial" w:cs="Arial"/>
          <w:sz w:val="22"/>
          <w:szCs w:val="22"/>
        </w:rPr>
        <w:t> </w:t>
      </w:r>
    </w:p>
    <w:p w14:paraId="44966D31" w14:textId="77777777" w:rsidR="008934E6" w:rsidRDefault="008934E6" w:rsidP="000365C4">
      <w:pPr>
        <w:pStyle w:val="paragraph"/>
        <w:numPr>
          <w:ilvl w:val="0"/>
          <w:numId w:val="59"/>
        </w:numPr>
        <w:ind w:left="1845" w:firstLine="0"/>
        <w:textAlignment w:val="baseline"/>
        <w:rPr>
          <w:rFonts w:ascii="Arial" w:hAnsi="Arial" w:cs="Arial"/>
          <w:sz w:val="22"/>
          <w:szCs w:val="22"/>
        </w:rPr>
      </w:pPr>
      <w:r>
        <w:rPr>
          <w:rStyle w:val="normaltextrun1"/>
          <w:rFonts w:ascii="Arial" w:hAnsi="Arial" w:cs="Arial"/>
          <w:sz w:val="22"/>
          <w:szCs w:val="22"/>
          <w:lang w:val="en-US"/>
        </w:rPr>
        <w:t>Point of contact at the unit to arrange access to the site to collect the Waste.</w:t>
      </w:r>
      <w:r>
        <w:rPr>
          <w:rStyle w:val="eop"/>
          <w:rFonts w:ascii="Arial" w:hAnsi="Arial" w:cs="Arial"/>
          <w:sz w:val="22"/>
          <w:szCs w:val="22"/>
        </w:rPr>
        <w:t> </w:t>
      </w:r>
    </w:p>
    <w:p w14:paraId="59E7BC7A" w14:textId="77777777" w:rsidR="008934E6" w:rsidRDefault="008934E6" w:rsidP="008934E6">
      <w:pPr>
        <w:pStyle w:val="paragraph"/>
        <w:ind w:left="1845"/>
        <w:textAlignment w:val="baseline"/>
      </w:pPr>
      <w:r>
        <w:rPr>
          <w:rStyle w:val="eop"/>
          <w:rFonts w:ascii="Arial" w:hAnsi="Arial" w:cs="Arial"/>
          <w:sz w:val="22"/>
          <w:szCs w:val="22"/>
        </w:rPr>
        <w:t> </w:t>
      </w:r>
    </w:p>
    <w:p w14:paraId="2A367FB2" w14:textId="78E7E34C" w:rsidR="008934E6" w:rsidRDefault="008934E6" w:rsidP="000365C4">
      <w:pPr>
        <w:pStyle w:val="paragraph"/>
        <w:numPr>
          <w:ilvl w:val="0"/>
          <w:numId w:val="60"/>
        </w:numPr>
        <w:ind w:left="435" w:firstLine="0"/>
        <w:textAlignment w:val="baseline"/>
        <w:rPr>
          <w:rFonts w:ascii="Arial" w:hAnsi="Arial" w:cs="Arial"/>
          <w:sz w:val="22"/>
          <w:szCs w:val="22"/>
        </w:rPr>
      </w:pPr>
      <w:r>
        <w:rPr>
          <w:rStyle w:val="normaltextrun1"/>
          <w:rFonts w:ascii="Arial" w:hAnsi="Arial" w:cs="Arial"/>
          <w:sz w:val="22"/>
          <w:szCs w:val="22"/>
          <w:lang w:val="en-US"/>
        </w:rPr>
        <w:t xml:space="preserve">The Contractor will acknowledge receipt of all Tasks from the </w:t>
      </w:r>
      <w:r w:rsidR="003B3DC1">
        <w:rPr>
          <w:rStyle w:val="normaltextrun1"/>
          <w:rFonts w:ascii="Arial" w:hAnsi="Arial" w:cs="Arial"/>
          <w:sz w:val="22"/>
          <w:szCs w:val="22"/>
          <w:lang w:val="en-US"/>
        </w:rPr>
        <w:t>Customer</w:t>
      </w:r>
      <w:r>
        <w:rPr>
          <w:rStyle w:val="normaltextrun1"/>
          <w:rFonts w:ascii="Arial" w:hAnsi="Arial" w:cs="Arial"/>
          <w:sz w:val="22"/>
          <w:szCs w:val="22"/>
          <w:lang w:val="en-US"/>
        </w:rPr>
        <w:t xml:space="preserve"> within 24 hours</w:t>
      </w:r>
      <w:r w:rsidR="00490D86">
        <w:rPr>
          <w:rStyle w:val="normaltextrun1"/>
          <w:rFonts w:ascii="Arial" w:hAnsi="Arial" w:cs="Arial"/>
          <w:sz w:val="22"/>
          <w:szCs w:val="22"/>
          <w:lang w:val="en-US"/>
        </w:rPr>
        <w:t xml:space="preserve"> of receipt of a Purchase Order</w:t>
      </w:r>
      <w:r>
        <w:rPr>
          <w:rStyle w:val="normaltextrun1"/>
          <w:rFonts w:ascii="Arial" w:hAnsi="Arial" w:cs="Arial"/>
          <w:sz w:val="22"/>
          <w:szCs w:val="22"/>
          <w:lang w:val="en-US"/>
        </w:rPr>
        <w:t xml:space="preserve">; confirming their acceptance of the task and that they will proceed to perform the work in accordance with the terms and conditions of contract and the price specified in Annex A to Schedule 1(the Pricing Matrix) to the Contract. Alternatively, if in their view the task is not within the contract the Contractor should immediately advise the </w:t>
      </w:r>
      <w:r w:rsidR="003B3DC1">
        <w:rPr>
          <w:rStyle w:val="normaltextrun1"/>
          <w:rFonts w:ascii="Arial" w:hAnsi="Arial" w:cs="Arial"/>
          <w:sz w:val="22"/>
          <w:szCs w:val="22"/>
          <w:lang w:val="en-US"/>
        </w:rPr>
        <w:t>Customer</w:t>
      </w:r>
      <w:r>
        <w:rPr>
          <w:rStyle w:val="normaltextrun1"/>
          <w:rFonts w:ascii="Arial" w:hAnsi="Arial" w:cs="Arial"/>
          <w:sz w:val="22"/>
          <w:szCs w:val="22"/>
          <w:lang w:val="en-US"/>
        </w:rPr>
        <w:t xml:space="preserve"> </w:t>
      </w:r>
      <w:r>
        <w:rPr>
          <w:rStyle w:val="advancedproofingissue"/>
          <w:rFonts w:ascii="Arial" w:hAnsi="Arial" w:cs="Arial"/>
          <w:sz w:val="22"/>
          <w:szCs w:val="22"/>
          <w:lang w:val="en-US"/>
        </w:rPr>
        <w:t>giving an e</w:t>
      </w:r>
      <w:r w:rsidR="00043612">
        <w:rPr>
          <w:rStyle w:val="advancedproofingissue"/>
          <w:rFonts w:ascii="Arial" w:hAnsi="Arial" w:cs="Arial"/>
          <w:sz w:val="22"/>
          <w:szCs w:val="22"/>
          <w:lang w:val="en-US"/>
        </w:rPr>
        <w:t>8</w:t>
      </w:r>
      <w:r>
        <w:rPr>
          <w:rStyle w:val="advancedproofingissue"/>
          <w:rFonts w:ascii="Arial" w:hAnsi="Arial" w:cs="Arial"/>
          <w:sz w:val="22"/>
          <w:szCs w:val="22"/>
          <w:lang w:val="en-US"/>
        </w:rPr>
        <w:t>xplanation of</w:t>
      </w:r>
      <w:r>
        <w:rPr>
          <w:rStyle w:val="normaltextrun1"/>
          <w:rFonts w:ascii="Arial" w:hAnsi="Arial" w:cs="Arial"/>
          <w:sz w:val="22"/>
          <w:szCs w:val="22"/>
          <w:lang w:val="en-US"/>
        </w:rPr>
        <w:t xml:space="preserve"> why they believe the task is outside the scope of the contract and await further instruction from the </w:t>
      </w:r>
      <w:r w:rsidR="003B3DC1">
        <w:rPr>
          <w:rStyle w:val="normaltextrun1"/>
          <w:rFonts w:ascii="Arial" w:hAnsi="Arial" w:cs="Arial"/>
          <w:sz w:val="22"/>
          <w:szCs w:val="22"/>
          <w:lang w:val="en-US"/>
        </w:rPr>
        <w:t>Customer</w:t>
      </w:r>
      <w:r>
        <w:rPr>
          <w:rStyle w:val="normaltextrun1"/>
          <w:rFonts w:ascii="Arial" w:hAnsi="Arial" w:cs="Arial"/>
          <w:sz w:val="22"/>
          <w:szCs w:val="22"/>
          <w:lang w:val="en-US"/>
        </w:rPr>
        <w:t>.</w:t>
      </w:r>
      <w:r>
        <w:rPr>
          <w:rStyle w:val="eop"/>
          <w:rFonts w:ascii="Arial" w:hAnsi="Arial" w:cs="Arial"/>
          <w:sz w:val="22"/>
          <w:szCs w:val="22"/>
        </w:rPr>
        <w:t> </w:t>
      </w:r>
    </w:p>
    <w:p w14:paraId="07CD8E4F" w14:textId="77777777" w:rsidR="008934E6" w:rsidRDefault="008934E6" w:rsidP="008934E6">
      <w:pPr>
        <w:pStyle w:val="paragraph"/>
        <w:ind w:left="990"/>
        <w:textAlignment w:val="baseline"/>
      </w:pPr>
      <w:r>
        <w:rPr>
          <w:rStyle w:val="eop"/>
          <w:rFonts w:ascii="Arial" w:hAnsi="Arial" w:cs="Arial"/>
          <w:sz w:val="22"/>
          <w:szCs w:val="22"/>
        </w:rPr>
        <w:t> </w:t>
      </w:r>
    </w:p>
    <w:p w14:paraId="73D91A7A" w14:textId="334F58B6" w:rsidR="008934E6" w:rsidRDefault="008934E6" w:rsidP="000365C4">
      <w:pPr>
        <w:pStyle w:val="paragraph"/>
        <w:numPr>
          <w:ilvl w:val="0"/>
          <w:numId w:val="61"/>
        </w:numPr>
        <w:ind w:left="435" w:firstLine="0"/>
        <w:textAlignment w:val="baseline"/>
        <w:rPr>
          <w:rFonts w:ascii="Arial" w:hAnsi="Arial" w:cs="Arial"/>
          <w:sz w:val="22"/>
          <w:szCs w:val="22"/>
        </w:rPr>
      </w:pPr>
      <w:r>
        <w:rPr>
          <w:rStyle w:val="normaltextrun1"/>
          <w:rFonts w:ascii="Arial" w:hAnsi="Arial" w:cs="Arial"/>
          <w:sz w:val="22"/>
          <w:szCs w:val="22"/>
          <w:lang w:val="en-US"/>
        </w:rPr>
        <w:t xml:space="preserve">The </w:t>
      </w:r>
      <w:r w:rsidR="003B3DC1">
        <w:rPr>
          <w:rStyle w:val="normaltextrun1"/>
          <w:rFonts w:ascii="Arial" w:hAnsi="Arial" w:cs="Arial"/>
          <w:sz w:val="22"/>
          <w:szCs w:val="22"/>
          <w:lang w:val="en-US"/>
        </w:rPr>
        <w:t>Customer</w:t>
      </w:r>
      <w:r>
        <w:rPr>
          <w:rStyle w:val="normaltextrun1"/>
          <w:rFonts w:ascii="Arial" w:hAnsi="Arial" w:cs="Arial"/>
          <w:sz w:val="22"/>
          <w:szCs w:val="22"/>
          <w:lang w:val="en-US"/>
        </w:rPr>
        <w:t xml:space="preserve"> shall allow the Contractor reasonable access to units for the purposes of collecting Waste specified in a task at times agreed between the Parties.</w:t>
      </w:r>
      <w:r>
        <w:rPr>
          <w:rStyle w:val="eop"/>
          <w:rFonts w:ascii="Arial" w:hAnsi="Arial" w:cs="Arial"/>
          <w:sz w:val="22"/>
          <w:szCs w:val="22"/>
        </w:rPr>
        <w:t> </w:t>
      </w:r>
    </w:p>
    <w:p w14:paraId="6AD9B9D9" w14:textId="77777777" w:rsidR="008934E6" w:rsidRDefault="008934E6" w:rsidP="008934E6">
      <w:pPr>
        <w:pStyle w:val="paragraph"/>
        <w:ind w:left="990"/>
        <w:textAlignment w:val="baseline"/>
      </w:pPr>
      <w:r>
        <w:rPr>
          <w:rStyle w:val="eop"/>
          <w:rFonts w:ascii="Arial" w:hAnsi="Arial" w:cs="Arial"/>
          <w:sz w:val="22"/>
          <w:szCs w:val="22"/>
        </w:rPr>
        <w:t> </w:t>
      </w:r>
    </w:p>
    <w:p w14:paraId="3DBB99AA" w14:textId="77777777" w:rsidR="008934E6" w:rsidRDefault="33E28365" w:rsidP="000365C4">
      <w:pPr>
        <w:pStyle w:val="paragraph"/>
        <w:numPr>
          <w:ilvl w:val="0"/>
          <w:numId w:val="62"/>
        </w:numPr>
        <w:ind w:left="435" w:firstLine="0"/>
        <w:textAlignment w:val="baseline"/>
        <w:rPr>
          <w:rFonts w:ascii="Arial" w:hAnsi="Arial" w:cs="Arial"/>
          <w:sz w:val="22"/>
          <w:szCs w:val="22"/>
        </w:rPr>
      </w:pPr>
      <w:r w:rsidRPr="33E28365">
        <w:rPr>
          <w:rStyle w:val="normaltextrun1"/>
          <w:rFonts w:ascii="Arial" w:hAnsi="Arial" w:cs="Arial"/>
          <w:sz w:val="22"/>
          <w:szCs w:val="22"/>
          <w:lang w:val="en-US"/>
        </w:rPr>
        <w:t>Further to DEFCON 608, the Authority shall be entitled at any time prior to the sale, to inspect any Waste being processed or stored by the Contractor, although no such inspection or lack of inspection shall affect any of the Contractor’s obligations under the Contract.  </w:t>
      </w:r>
      <w:r w:rsidRPr="33E28365">
        <w:rPr>
          <w:rStyle w:val="eop"/>
          <w:rFonts w:ascii="Arial" w:hAnsi="Arial" w:cs="Arial"/>
          <w:sz w:val="22"/>
          <w:szCs w:val="22"/>
        </w:rPr>
        <w:t> </w:t>
      </w:r>
    </w:p>
    <w:p w14:paraId="0D6DDF3C" w14:textId="587C498A" w:rsidR="33E28365" w:rsidRDefault="33E28365" w:rsidP="33E28365">
      <w:pPr>
        <w:pStyle w:val="paragraph"/>
        <w:ind w:left="435"/>
        <w:rPr>
          <w:rStyle w:val="eop"/>
          <w:rFonts w:ascii="Arial" w:hAnsi="Arial" w:cs="Arial"/>
          <w:sz w:val="22"/>
          <w:szCs w:val="22"/>
        </w:rPr>
      </w:pPr>
    </w:p>
    <w:p w14:paraId="7705C5C1" w14:textId="1CE5C5B9" w:rsidR="33E28365" w:rsidRDefault="33E28365" w:rsidP="33E28365">
      <w:pPr>
        <w:pStyle w:val="paragraph"/>
        <w:numPr>
          <w:ilvl w:val="0"/>
          <w:numId w:val="62"/>
        </w:numPr>
        <w:ind w:left="435" w:firstLine="0"/>
        <w:rPr>
          <w:rStyle w:val="eop"/>
          <w:sz w:val="22"/>
          <w:szCs w:val="22"/>
        </w:rPr>
      </w:pPr>
      <w:r w:rsidRPr="33E28365">
        <w:rPr>
          <w:rStyle w:val="eop"/>
          <w:rFonts w:ascii="Arial" w:hAnsi="Arial" w:cs="Arial"/>
          <w:sz w:val="22"/>
          <w:szCs w:val="22"/>
        </w:rPr>
        <w:t>Should the Task be deemed to be outside the scope of a Priced Task the Contractor must agree this with the Customer, at which point the task will become a Non-Priced task and the steps at 5.2 will be followed.</w:t>
      </w:r>
    </w:p>
    <w:p w14:paraId="6102F4E2" w14:textId="77777777" w:rsidR="008934E6" w:rsidRDefault="008934E6" w:rsidP="008934E6">
      <w:pPr>
        <w:pStyle w:val="paragraph"/>
        <w:ind w:left="720"/>
        <w:textAlignment w:val="baseline"/>
      </w:pPr>
      <w:r>
        <w:rPr>
          <w:rStyle w:val="eop"/>
          <w:rFonts w:ascii="Arial" w:hAnsi="Arial" w:cs="Arial"/>
          <w:sz w:val="22"/>
          <w:szCs w:val="22"/>
        </w:rPr>
        <w:t> </w:t>
      </w:r>
    </w:p>
    <w:p w14:paraId="5213C02A" w14:textId="352F5EBF" w:rsidR="008934E6" w:rsidRPr="008934E6" w:rsidRDefault="33E28365" w:rsidP="008934E6">
      <w:pPr>
        <w:pStyle w:val="Heading3"/>
      </w:pPr>
      <w:r w:rsidRPr="33E28365">
        <w:rPr>
          <w:rStyle w:val="normaltextrun1"/>
          <w:rFonts w:cs="Arial"/>
          <w:lang w:val="en-US"/>
        </w:rPr>
        <w:t>The Customer and Authority may cancel or vary any Task.</w:t>
      </w:r>
    </w:p>
    <w:p w14:paraId="62672AB8" w14:textId="77777777" w:rsidR="008934E6" w:rsidRDefault="008934E6" w:rsidP="008934E6">
      <w:pPr>
        <w:pStyle w:val="paragraph"/>
        <w:ind w:left="990"/>
        <w:textAlignment w:val="baseline"/>
      </w:pPr>
      <w:r>
        <w:rPr>
          <w:rStyle w:val="eop"/>
          <w:rFonts w:ascii="Arial" w:hAnsi="Arial" w:cs="Arial"/>
          <w:sz w:val="22"/>
          <w:szCs w:val="22"/>
        </w:rPr>
        <w:t> </w:t>
      </w:r>
    </w:p>
    <w:p w14:paraId="513B38BE" w14:textId="7AECAD00" w:rsidR="008934E6" w:rsidRPr="008934E6" w:rsidRDefault="00490D86" w:rsidP="008934E6">
      <w:pPr>
        <w:pStyle w:val="Heading2"/>
        <w:spacing w:after="120"/>
        <w:ind w:left="709" w:hanging="709"/>
        <w:rPr>
          <w:rStyle w:val="eop"/>
          <w:sz w:val="24"/>
          <w:szCs w:val="24"/>
        </w:rPr>
      </w:pPr>
      <w:r>
        <w:rPr>
          <w:rStyle w:val="normaltextrun1"/>
          <w:rFonts w:cs="Arial"/>
          <w:b/>
          <w:bCs/>
          <w:szCs w:val="22"/>
        </w:rPr>
        <w:t>Non-Priced</w:t>
      </w:r>
      <w:r w:rsidR="008934E6">
        <w:rPr>
          <w:rStyle w:val="normaltextrun1"/>
          <w:rFonts w:cs="Arial"/>
          <w:b/>
          <w:bCs/>
          <w:szCs w:val="22"/>
        </w:rPr>
        <w:t xml:space="preserve"> Tasks </w:t>
      </w:r>
      <w:r w:rsidR="008934E6" w:rsidRPr="008934E6">
        <w:rPr>
          <w:rStyle w:val="eop"/>
          <w:rFonts w:cs="Arial"/>
          <w:szCs w:val="22"/>
        </w:rPr>
        <w:t> </w:t>
      </w:r>
    </w:p>
    <w:p w14:paraId="3F7817DD" w14:textId="6E93F20D" w:rsidR="008934E6" w:rsidRDefault="008934E6" w:rsidP="008934E6">
      <w:pPr>
        <w:pStyle w:val="paragraph"/>
        <w:ind w:firstLine="709"/>
        <w:textAlignment w:val="baseline"/>
        <w:rPr>
          <w:rStyle w:val="eop"/>
          <w:rFonts w:ascii="Arial" w:hAnsi="Arial" w:cs="Arial"/>
          <w:sz w:val="22"/>
          <w:szCs w:val="22"/>
        </w:rPr>
      </w:pPr>
      <w:r>
        <w:rPr>
          <w:rStyle w:val="normaltextrun1"/>
          <w:rFonts w:ascii="Arial" w:hAnsi="Arial" w:cs="Arial"/>
          <w:sz w:val="22"/>
          <w:szCs w:val="22"/>
        </w:rPr>
        <w:t>A</w:t>
      </w:r>
      <w:r w:rsidR="00490D86">
        <w:rPr>
          <w:rStyle w:val="normaltextrun1"/>
          <w:rFonts w:ascii="Arial" w:hAnsi="Arial" w:cs="Arial"/>
          <w:sz w:val="22"/>
          <w:szCs w:val="22"/>
        </w:rPr>
        <w:t xml:space="preserve"> Non-Priced</w:t>
      </w:r>
      <w:r>
        <w:rPr>
          <w:rStyle w:val="normaltextrun1"/>
          <w:rFonts w:ascii="Arial" w:hAnsi="Arial" w:cs="Arial"/>
          <w:sz w:val="22"/>
          <w:szCs w:val="22"/>
        </w:rPr>
        <w:t xml:space="preserve"> </w:t>
      </w:r>
      <w:r w:rsidR="00490D86">
        <w:rPr>
          <w:rStyle w:val="normaltextrun1"/>
          <w:rFonts w:ascii="Arial" w:hAnsi="Arial" w:cs="Arial"/>
          <w:sz w:val="22"/>
          <w:szCs w:val="22"/>
        </w:rPr>
        <w:t>T</w:t>
      </w:r>
      <w:r>
        <w:rPr>
          <w:rStyle w:val="normaltextrun1"/>
          <w:rFonts w:ascii="Arial" w:hAnsi="Arial" w:cs="Arial"/>
          <w:sz w:val="22"/>
          <w:szCs w:val="22"/>
        </w:rPr>
        <w:t>ask shall be defined as:</w:t>
      </w:r>
      <w:r>
        <w:rPr>
          <w:rStyle w:val="eop"/>
          <w:rFonts w:ascii="Arial" w:hAnsi="Arial" w:cs="Arial"/>
          <w:sz w:val="22"/>
          <w:szCs w:val="22"/>
        </w:rPr>
        <w:t> </w:t>
      </w:r>
    </w:p>
    <w:p w14:paraId="02D86027" w14:textId="77777777" w:rsidR="008934E6" w:rsidRDefault="008934E6" w:rsidP="008934E6">
      <w:pPr>
        <w:pStyle w:val="paragraph"/>
        <w:ind w:firstLine="709"/>
        <w:textAlignment w:val="baseline"/>
      </w:pPr>
    </w:p>
    <w:p w14:paraId="7D384449" w14:textId="41ED7529" w:rsidR="008934E6" w:rsidRDefault="008934E6" w:rsidP="008934E6">
      <w:pPr>
        <w:pStyle w:val="paragraph"/>
        <w:ind w:left="1080"/>
        <w:textAlignment w:val="baseline"/>
        <w:rPr>
          <w:rStyle w:val="eop"/>
          <w:rFonts w:ascii="Arial" w:hAnsi="Arial" w:cs="Arial"/>
          <w:sz w:val="22"/>
          <w:szCs w:val="22"/>
        </w:rPr>
      </w:pPr>
      <w:r>
        <w:rPr>
          <w:rStyle w:val="normaltextrun1"/>
          <w:rFonts w:ascii="Arial" w:hAnsi="Arial" w:cs="Arial"/>
          <w:sz w:val="22"/>
          <w:szCs w:val="22"/>
        </w:rPr>
        <w:t>a type of Waste not already included in Annex A to Schedule 1 (the Pricing Matrix);</w:t>
      </w:r>
      <w:r>
        <w:rPr>
          <w:rStyle w:val="eop"/>
          <w:rFonts w:ascii="Arial" w:hAnsi="Arial" w:cs="Arial"/>
          <w:sz w:val="22"/>
          <w:szCs w:val="22"/>
        </w:rPr>
        <w:t> </w:t>
      </w:r>
    </w:p>
    <w:p w14:paraId="4DB47A31" w14:textId="77777777" w:rsidR="008934E6" w:rsidRDefault="008934E6" w:rsidP="008934E6">
      <w:pPr>
        <w:pStyle w:val="paragraph"/>
        <w:ind w:left="1080"/>
        <w:textAlignment w:val="baseline"/>
      </w:pPr>
    </w:p>
    <w:p w14:paraId="72A09DE7" w14:textId="1286CDB1" w:rsidR="008934E6" w:rsidRDefault="00490D86" w:rsidP="008934E6">
      <w:pPr>
        <w:pStyle w:val="paragraph"/>
        <w:ind w:left="720"/>
        <w:textAlignment w:val="baseline"/>
        <w:rPr>
          <w:rStyle w:val="eop"/>
          <w:rFonts w:ascii="Arial" w:hAnsi="Arial" w:cs="Arial"/>
          <w:sz w:val="22"/>
          <w:szCs w:val="22"/>
        </w:rPr>
      </w:pPr>
      <w:r>
        <w:rPr>
          <w:rStyle w:val="normaltextrun1"/>
          <w:rFonts w:ascii="Arial" w:hAnsi="Arial" w:cs="Arial"/>
          <w:sz w:val="22"/>
          <w:szCs w:val="22"/>
        </w:rPr>
        <w:t>Non-Priced</w:t>
      </w:r>
      <w:r w:rsidR="008934E6">
        <w:rPr>
          <w:rStyle w:val="normaltextrun1"/>
          <w:rFonts w:ascii="Arial" w:hAnsi="Arial" w:cs="Arial"/>
          <w:sz w:val="22"/>
          <w:szCs w:val="22"/>
        </w:rPr>
        <w:t xml:space="preserve"> Tasks are to be priced on a case by case basis using the rates contained in Annex A to Schedule 1(the Pricing Matrix) to the Contract, where available.</w:t>
      </w:r>
      <w:r w:rsidR="008934E6">
        <w:rPr>
          <w:rStyle w:val="eop"/>
          <w:rFonts w:ascii="Arial" w:hAnsi="Arial" w:cs="Arial"/>
          <w:sz w:val="22"/>
          <w:szCs w:val="22"/>
        </w:rPr>
        <w:t> </w:t>
      </w:r>
    </w:p>
    <w:p w14:paraId="40D467B3" w14:textId="77777777" w:rsidR="008934E6" w:rsidRDefault="008934E6" w:rsidP="008934E6">
      <w:pPr>
        <w:pStyle w:val="paragraph"/>
        <w:ind w:left="720"/>
        <w:textAlignment w:val="baseline"/>
      </w:pPr>
    </w:p>
    <w:p w14:paraId="3A54F4D2" w14:textId="41A2B9D1" w:rsidR="00100B69" w:rsidRDefault="3F520EF1" w:rsidP="3F520EF1">
      <w:pPr>
        <w:pStyle w:val="paragraph"/>
        <w:ind w:left="720"/>
        <w:textAlignment w:val="baseline"/>
        <w:rPr>
          <w:rStyle w:val="normaltextrun1"/>
          <w:rFonts w:ascii="Arial" w:hAnsi="Arial" w:cs="Arial"/>
          <w:sz w:val="22"/>
          <w:szCs w:val="22"/>
        </w:rPr>
      </w:pPr>
      <w:r w:rsidRPr="3F520EF1">
        <w:rPr>
          <w:rStyle w:val="normaltextrun1"/>
          <w:rFonts w:ascii="Arial" w:hAnsi="Arial" w:cs="Arial"/>
          <w:sz w:val="22"/>
          <w:szCs w:val="22"/>
        </w:rPr>
        <w:t>The Customer shall complete ANNEX B to Schedule 1.  Alongside this the Customer shall then issue a Non-Priced Task using Part 1 of the form at Annex I to Schedule 1 to the Contract seeking a quotation for the work detailed in the Non-Priced Task.  The Contractor shall respond within 10 Business Days, using Part 2 of the form at Annex I to Schedule 1 to the Contract, and including: </w:t>
      </w:r>
    </w:p>
    <w:p w14:paraId="4E841F16" w14:textId="77777777" w:rsidR="008934E6" w:rsidRDefault="008934E6" w:rsidP="008934E6">
      <w:pPr>
        <w:pStyle w:val="paragraph"/>
        <w:ind w:left="720"/>
        <w:textAlignment w:val="baseline"/>
      </w:pPr>
    </w:p>
    <w:p w14:paraId="3F91D327" w14:textId="556C686E" w:rsidR="008934E6" w:rsidRDefault="008934E6" w:rsidP="000365C4">
      <w:pPr>
        <w:pStyle w:val="paragraph"/>
        <w:numPr>
          <w:ilvl w:val="0"/>
          <w:numId w:val="63"/>
        </w:numPr>
        <w:ind w:left="1125" w:firstLine="300"/>
        <w:textAlignment w:val="baseline"/>
        <w:rPr>
          <w:rFonts w:ascii="Arial" w:hAnsi="Arial" w:cs="Arial"/>
          <w:sz w:val="22"/>
          <w:szCs w:val="22"/>
        </w:rPr>
      </w:pPr>
      <w:r>
        <w:rPr>
          <w:rStyle w:val="normaltextrun1"/>
          <w:rFonts w:ascii="Arial" w:hAnsi="Arial" w:cs="Arial"/>
          <w:sz w:val="22"/>
          <w:szCs w:val="22"/>
          <w:lang w:val="en-US"/>
        </w:rPr>
        <w:t xml:space="preserve">A breakdown of costs for completing the work using the rates at Annex A to Schedule 1 (the Pricing Matrix) to the Contract and identifying any additional or different costs specific to the </w:t>
      </w:r>
      <w:r w:rsidR="00490D86">
        <w:rPr>
          <w:rStyle w:val="normaltextrun1"/>
          <w:rFonts w:ascii="Arial" w:hAnsi="Arial" w:cs="Arial"/>
          <w:sz w:val="22"/>
          <w:szCs w:val="22"/>
          <w:lang w:val="en-US"/>
        </w:rPr>
        <w:t>Non-Priced</w:t>
      </w:r>
      <w:r>
        <w:rPr>
          <w:rStyle w:val="normaltextrun1"/>
          <w:rFonts w:ascii="Arial" w:hAnsi="Arial" w:cs="Arial"/>
          <w:sz w:val="22"/>
          <w:szCs w:val="22"/>
          <w:lang w:val="en-US"/>
        </w:rPr>
        <w:t xml:space="preserve"> Task;</w:t>
      </w:r>
      <w:r>
        <w:rPr>
          <w:rStyle w:val="eop"/>
          <w:rFonts w:ascii="Arial" w:hAnsi="Arial" w:cs="Arial"/>
          <w:sz w:val="22"/>
          <w:szCs w:val="22"/>
        </w:rPr>
        <w:t> </w:t>
      </w:r>
    </w:p>
    <w:p w14:paraId="585E58A2" w14:textId="77777777" w:rsidR="008934E6" w:rsidRDefault="008934E6" w:rsidP="008934E6">
      <w:pPr>
        <w:pStyle w:val="paragraph"/>
        <w:ind w:left="1125"/>
        <w:textAlignment w:val="baseline"/>
      </w:pPr>
      <w:r>
        <w:rPr>
          <w:rStyle w:val="eop"/>
          <w:rFonts w:ascii="Arial" w:hAnsi="Arial" w:cs="Arial"/>
          <w:sz w:val="22"/>
          <w:szCs w:val="22"/>
        </w:rPr>
        <w:t> </w:t>
      </w:r>
    </w:p>
    <w:p w14:paraId="367B140C" w14:textId="77777777" w:rsidR="008934E6" w:rsidRDefault="008934E6" w:rsidP="00490D86">
      <w:pPr>
        <w:pStyle w:val="paragraph"/>
        <w:numPr>
          <w:ilvl w:val="0"/>
          <w:numId w:val="26"/>
        </w:numPr>
        <w:ind w:left="1125" w:firstLine="300"/>
        <w:textAlignment w:val="baseline"/>
        <w:rPr>
          <w:rFonts w:ascii="Arial" w:hAnsi="Arial" w:cs="Arial"/>
          <w:sz w:val="22"/>
          <w:szCs w:val="22"/>
        </w:rPr>
      </w:pPr>
      <w:r>
        <w:rPr>
          <w:rStyle w:val="normaltextrun1"/>
          <w:rFonts w:ascii="Arial" w:hAnsi="Arial" w:cs="Arial"/>
          <w:sz w:val="22"/>
          <w:szCs w:val="22"/>
          <w:lang w:val="en-US"/>
        </w:rPr>
        <w:t>Sales Return, if appropriate;</w:t>
      </w:r>
      <w:r>
        <w:rPr>
          <w:rStyle w:val="eop"/>
          <w:rFonts w:ascii="Arial" w:hAnsi="Arial" w:cs="Arial"/>
          <w:sz w:val="22"/>
          <w:szCs w:val="22"/>
        </w:rPr>
        <w:t> </w:t>
      </w:r>
    </w:p>
    <w:p w14:paraId="2ABCD7FE" w14:textId="77777777" w:rsidR="008934E6" w:rsidRDefault="008934E6" w:rsidP="008934E6">
      <w:pPr>
        <w:pStyle w:val="paragraph"/>
        <w:ind w:left="1125"/>
        <w:textAlignment w:val="baseline"/>
      </w:pPr>
      <w:r>
        <w:rPr>
          <w:rStyle w:val="eop"/>
          <w:rFonts w:ascii="Arial" w:hAnsi="Arial" w:cs="Arial"/>
          <w:sz w:val="22"/>
          <w:szCs w:val="22"/>
        </w:rPr>
        <w:t> </w:t>
      </w:r>
    </w:p>
    <w:p w14:paraId="29B6F7A1" w14:textId="77777777" w:rsidR="008934E6" w:rsidRDefault="008934E6" w:rsidP="00490D86">
      <w:pPr>
        <w:pStyle w:val="paragraph"/>
        <w:numPr>
          <w:ilvl w:val="0"/>
          <w:numId w:val="26"/>
        </w:numPr>
        <w:ind w:left="1125" w:firstLine="300"/>
        <w:textAlignment w:val="baseline"/>
        <w:rPr>
          <w:rFonts w:ascii="Arial" w:hAnsi="Arial" w:cs="Arial"/>
          <w:sz w:val="22"/>
          <w:szCs w:val="22"/>
        </w:rPr>
      </w:pPr>
      <w:r>
        <w:rPr>
          <w:rStyle w:val="normaltextrun1"/>
          <w:rFonts w:ascii="Arial" w:hAnsi="Arial" w:cs="Arial"/>
          <w:sz w:val="22"/>
          <w:szCs w:val="22"/>
          <w:lang w:val="en-US"/>
        </w:rPr>
        <w:t>Dependencies including the need for any Government Furnished Equipment (GFE) or other support from the Authority;</w:t>
      </w:r>
      <w:r>
        <w:rPr>
          <w:rStyle w:val="eop"/>
          <w:rFonts w:ascii="Arial" w:hAnsi="Arial" w:cs="Arial"/>
          <w:sz w:val="22"/>
          <w:szCs w:val="22"/>
        </w:rPr>
        <w:t> </w:t>
      </w:r>
    </w:p>
    <w:p w14:paraId="6B46927C" w14:textId="77777777" w:rsidR="008934E6" w:rsidRDefault="008934E6" w:rsidP="008934E6">
      <w:pPr>
        <w:pStyle w:val="paragraph"/>
        <w:ind w:left="1125"/>
        <w:textAlignment w:val="baseline"/>
      </w:pPr>
      <w:r>
        <w:rPr>
          <w:rStyle w:val="eop"/>
          <w:rFonts w:ascii="Arial" w:hAnsi="Arial" w:cs="Arial"/>
          <w:sz w:val="22"/>
          <w:szCs w:val="22"/>
        </w:rPr>
        <w:t> </w:t>
      </w:r>
    </w:p>
    <w:p w14:paraId="0D6E8554" w14:textId="77777777" w:rsidR="008934E6" w:rsidRDefault="008934E6" w:rsidP="00490D86">
      <w:pPr>
        <w:pStyle w:val="paragraph"/>
        <w:numPr>
          <w:ilvl w:val="0"/>
          <w:numId w:val="26"/>
        </w:numPr>
        <w:ind w:left="1125" w:firstLine="300"/>
        <w:textAlignment w:val="baseline"/>
        <w:rPr>
          <w:rFonts w:ascii="Arial" w:hAnsi="Arial" w:cs="Arial"/>
          <w:sz w:val="22"/>
          <w:szCs w:val="22"/>
        </w:rPr>
      </w:pPr>
      <w:r>
        <w:rPr>
          <w:rStyle w:val="normaltextrun1"/>
          <w:rFonts w:ascii="Arial" w:hAnsi="Arial" w:cs="Arial"/>
          <w:sz w:val="22"/>
          <w:szCs w:val="22"/>
          <w:lang w:val="en-US"/>
        </w:rPr>
        <w:t>Any assumptions or exclusions;</w:t>
      </w:r>
      <w:r>
        <w:rPr>
          <w:rStyle w:val="eop"/>
          <w:rFonts w:ascii="Arial" w:hAnsi="Arial" w:cs="Arial"/>
          <w:sz w:val="22"/>
          <w:szCs w:val="22"/>
        </w:rPr>
        <w:t> </w:t>
      </w:r>
    </w:p>
    <w:p w14:paraId="63FD98BE" w14:textId="77777777" w:rsidR="008934E6" w:rsidRDefault="008934E6" w:rsidP="008934E6">
      <w:pPr>
        <w:pStyle w:val="paragraph"/>
        <w:ind w:left="1125"/>
        <w:textAlignment w:val="baseline"/>
      </w:pPr>
      <w:r>
        <w:rPr>
          <w:rStyle w:val="eop"/>
          <w:rFonts w:ascii="Arial" w:hAnsi="Arial" w:cs="Arial"/>
          <w:sz w:val="22"/>
          <w:szCs w:val="22"/>
        </w:rPr>
        <w:t> </w:t>
      </w:r>
    </w:p>
    <w:p w14:paraId="12D997D4" w14:textId="77777777" w:rsidR="008934E6" w:rsidRDefault="008934E6" w:rsidP="00490D86">
      <w:pPr>
        <w:pStyle w:val="paragraph"/>
        <w:numPr>
          <w:ilvl w:val="0"/>
          <w:numId w:val="26"/>
        </w:numPr>
        <w:ind w:left="1125" w:firstLine="300"/>
        <w:textAlignment w:val="baseline"/>
        <w:rPr>
          <w:rFonts w:ascii="Arial" w:hAnsi="Arial" w:cs="Arial"/>
          <w:sz w:val="22"/>
          <w:szCs w:val="22"/>
        </w:rPr>
      </w:pPr>
      <w:r>
        <w:rPr>
          <w:rStyle w:val="spellingerror"/>
          <w:rFonts w:ascii="Arial" w:hAnsi="Arial" w:cs="Arial"/>
          <w:sz w:val="22"/>
          <w:szCs w:val="22"/>
          <w:lang w:val="en-US"/>
        </w:rPr>
        <w:t>Programme</w:t>
      </w:r>
      <w:r>
        <w:rPr>
          <w:rStyle w:val="normaltextrun1"/>
          <w:rFonts w:ascii="Arial" w:hAnsi="Arial" w:cs="Arial"/>
          <w:sz w:val="22"/>
          <w:szCs w:val="22"/>
          <w:lang w:val="en-US"/>
        </w:rPr>
        <w:t xml:space="preserve"> /Project Plan including completion dates and critical milestones; and</w:t>
      </w:r>
      <w:r>
        <w:rPr>
          <w:rStyle w:val="eop"/>
          <w:rFonts w:ascii="Arial" w:hAnsi="Arial" w:cs="Arial"/>
          <w:sz w:val="22"/>
          <w:szCs w:val="22"/>
        </w:rPr>
        <w:t> </w:t>
      </w:r>
    </w:p>
    <w:p w14:paraId="40A25B95" w14:textId="77777777" w:rsidR="008934E6" w:rsidRDefault="008934E6" w:rsidP="008934E6">
      <w:pPr>
        <w:pStyle w:val="paragraph"/>
        <w:ind w:left="1125"/>
        <w:textAlignment w:val="baseline"/>
      </w:pPr>
      <w:r>
        <w:rPr>
          <w:rStyle w:val="eop"/>
          <w:rFonts w:ascii="Arial" w:hAnsi="Arial" w:cs="Arial"/>
          <w:sz w:val="22"/>
          <w:szCs w:val="22"/>
        </w:rPr>
        <w:t> </w:t>
      </w:r>
    </w:p>
    <w:p w14:paraId="2FA04C7B" w14:textId="77777777" w:rsidR="008934E6" w:rsidRDefault="008934E6" w:rsidP="00490D86">
      <w:pPr>
        <w:pStyle w:val="paragraph"/>
        <w:numPr>
          <w:ilvl w:val="0"/>
          <w:numId w:val="26"/>
        </w:numPr>
        <w:ind w:left="1125" w:firstLine="300"/>
        <w:textAlignment w:val="baseline"/>
        <w:rPr>
          <w:rFonts w:ascii="Arial" w:hAnsi="Arial" w:cs="Arial"/>
          <w:sz w:val="22"/>
          <w:szCs w:val="22"/>
        </w:rPr>
      </w:pPr>
      <w:r>
        <w:rPr>
          <w:rStyle w:val="normaltextrun1"/>
          <w:rFonts w:ascii="Arial" w:hAnsi="Arial" w:cs="Arial"/>
          <w:sz w:val="22"/>
          <w:szCs w:val="22"/>
          <w:lang w:val="en-US"/>
        </w:rPr>
        <w:t>Any specific risks and proposed mitigation.</w:t>
      </w:r>
      <w:r>
        <w:rPr>
          <w:rStyle w:val="eop"/>
          <w:rFonts w:ascii="Arial" w:hAnsi="Arial" w:cs="Arial"/>
          <w:sz w:val="22"/>
          <w:szCs w:val="22"/>
        </w:rPr>
        <w:t> </w:t>
      </w:r>
    </w:p>
    <w:p w14:paraId="33A2CCFF" w14:textId="77777777" w:rsidR="008934E6" w:rsidRDefault="008934E6" w:rsidP="008934E6">
      <w:pPr>
        <w:pStyle w:val="paragraph"/>
        <w:ind w:left="2520"/>
        <w:textAlignment w:val="baseline"/>
      </w:pPr>
      <w:r>
        <w:rPr>
          <w:rStyle w:val="eop"/>
          <w:rFonts w:ascii="Arial" w:hAnsi="Arial" w:cs="Arial"/>
          <w:sz w:val="22"/>
          <w:szCs w:val="22"/>
        </w:rPr>
        <w:t> </w:t>
      </w:r>
    </w:p>
    <w:p w14:paraId="079F22F7" w14:textId="77777777" w:rsidR="008934E6" w:rsidRDefault="008934E6" w:rsidP="008934E6">
      <w:pPr>
        <w:pStyle w:val="paragraph"/>
        <w:ind w:left="2520"/>
        <w:textAlignment w:val="baseline"/>
      </w:pPr>
      <w:r>
        <w:rPr>
          <w:rStyle w:val="eop"/>
          <w:rFonts w:ascii="Arial" w:hAnsi="Arial" w:cs="Arial"/>
          <w:sz w:val="22"/>
          <w:szCs w:val="22"/>
        </w:rPr>
        <w:t> </w:t>
      </w:r>
    </w:p>
    <w:p w14:paraId="7F0D066A" w14:textId="0AF5FA0E" w:rsidR="008934E6" w:rsidRDefault="4513DF18" w:rsidP="4513DF18">
      <w:pPr>
        <w:pStyle w:val="paragraph"/>
        <w:ind w:left="720"/>
        <w:textAlignment w:val="baseline"/>
        <w:rPr>
          <w:rStyle w:val="eop"/>
          <w:rFonts w:ascii="Arial" w:hAnsi="Arial" w:cs="Arial"/>
          <w:sz w:val="22"/>
          <w:szCs w:val="22"/>
        </w:rPr>
      </w:pPr>
      <w:r w:rsidRPr="4513DF18">
        <w:rPr>
          <w:rStyle w:val="normaltextrun1"/>
          <w:rFonts w:ascii="Arial" w:hAnsi="Arial" w:cs="Arial"/>
          <w:sz w:val="22"/>
          <w:szCs w:val="22"/>
        </w:rPr>
        <w:t>The Customer will assess this quotation and written notification shall be given to the Contractor of the Customer’s decision, whether this is to proceed with the Task, or to cancel it using Part 3 of the form at Annex I to Schedule 1. If the Contractor is authorised to proceed with the task then the Contractor shall contact the Customer and, unless otherwise agreed, shall collect the Waste within 10 Business Days of the Customer’s acceptance of the quotation and the Contractor receiving an approved PO umber via CP&amp;F.  </w:t>
      </w:r>
      <w:r w:rsidRPr="4513DF18">
        <w:rPr>
          <w:rStyle w:val="eop"/>
          <w:rFonts w:ascii="Arial" w:hAnsi="Arial" w:cs="Arial"/>
          <w:sz w:val="22"/>
          <w:szCs w:val="22"/>
        </w:rPr>
        <w:t>All documents are to be attached to the Purchase Order by the Customer.</w:t>
      </w:r>
    </w:p>
    <w:p w14:paraId="5D1A6401" w14:textId="587B52C7" w:rsidR="00361A95" w:rsidRDefault="00361A95" w:rsidP="008934E6">
      <w:pPr>
        <w:pStyle w:val="paragraph"/>
        <w:ind w:left="720"/>
        <w:textAlignment w:val="baseline"/>
        <w:rPr>
          <w:rStyle w:val="eop"/>
          <w:rFonts w:ascii="Arial" w:hAnsi="Arial" w:cs="Arial"/>
          <w:sz w:val="22"/>
          <w:szCs w:val="22"/>
        </w:rPr>
      </w:pPr>
    </w:p>
    <w:p w14:paraId="036631C9" w14:textId="77777777" w:rsidR="00361A95" w:rsidRDefault="00361A95" w:rsidP="00361A95">
      <w:pPr>
        <w:pStyle w:val="paragraph"/>
        <w:ind w:left="720"/>
        <w:textAlignment w:val="baseline"/>
        <w:rPr>
          <w:rFonts w:ascii="Arial" w:hAnsi="Arial" w:cs="Arial"/>
          <w:sz w:val="22"/>
          <w:szCs w:val="22"/>
        </w:rPr>
      </w:pPr>
      <w:r>
        <w:rPr>
          <w:rStyle w:val="normaltextrun1"/>
          <w:rFonts w:ascii="Arial" w:hAnsi="Arial" w:cs="Arial"/>
          <w:sz w:val="22"/>
          <w:szCs w:val="22"/>
          <w:lang w:val="en-US"/>
        </w:rPr>
        <w:t>A CP&amp;F approved Task with an assigned PO number is the Contractor’s only authority to proceed with the requirement therein. </w:t>
      </w:r>
      <w:r>
        <w:rPr>
          <w:rStyle w:val="eop"/>
          <w:rFonts w:ascii="Arial" w:hAnsi="Arial" w:cs="Arial"/>
          <w:sz w:val="22"/>
          <w:szCs w:val="22"/>
        </w:rPr>
        <w:t> </w:t>
      </w:r>
    </w:p>
    <w:p w14:paraId="4891E7AB" w14:textId="692021EC" w:rsidR="008934E6" w:rsidRDefault="00361A95" w:rsidP="00361A95">
      <w:pPr>
        <w:pStyle w:val="paragraph"/>
        <w:ind w:left="480"/>
        <w:textAlignment w:val="baseline"/>
      </w:pPr>
      <w:r>
        <w:rPr>
          <w:rStyle w:val="eop"/>
          <w:rFonts w:ascii="Arial" w:hAnsi="Arial" w:cs="Arial"/>
          <w:sz w:val="22"/>
          <w:szCs w:val="22"/>
        </w:rPr>
        <w:t> </w:t>
      </w:r>
    </w:p>
    <w:p w14:paraId="31BC028D" w14:textId="002C762E" w:rsidR="008934E6" w:rsidRDefault="008934E6" w:rsidP="008934E6">
      <w:pPr>
        <w:pStyle w:val="paragraph"/>
        <w:ind w:left="720"/>
        <w:textAlignment w:val="baseline"/>
        <w:rPr>
          <w:rStyle w:val="eop"/>
          <w:rFonts w:ascii="Arial" w:hAnsi="Arial" w:cs="Arial"/>
          <w:sz w:val="22"/>
          <w:szCs w:val="22"/>
        </w:rPr>
      </w:pPr>
      <w:r>
        <w:rPr>
          <w:rStyle w:val="normaltextrun1"/>
          <w:rFonts w:ascii="Arial" w:hAnsi="Arial" w:cs="Arial"/>
          <w:sz w:val="22"/>
          <w:szCs w:val="22"/>
        </w:rPr>
        <w:t xml:space="preserve">In accordance with DEFCON 630, the </w:t>
      </w:r>
      <w:r w:rsidR="0040089E">
        <w:rPr>
          <w:rStyle w:val="normaltextrun1"/>
          <w:rFonts w:ascii="Arial" w:hAnsi="Arial" w:cs="Arial"/>
          <w:sz w:val="22"/>
          <w:szCs w:val="22"/>
        </w:rPr>
        <w:t>Customer</w:t>
      </w:r>
      <w:r>
        <w:rPr>
          <w:rStyle w:val="normaltextrun1"/>
          <w:rFonts w:ascii="Arial" w:hAnsi="Arial" w:cs="Arial"/>
          <w:sz w:val="22"/>
          <w:szCs w:val="22"/>
        </w:rPr>
        <w:t xml:space="preserve"> reserves the right to negotiate the terms of these </w:t>
      </w:r>
      <w:r w:rsidR="00490D86">
        <w:rPr>
          <w:rStyle w:val="normaltextrun1"/>
          <w:rFonts w:ascii="Arial" w:hAnsi="Arial" w:cs="Arial"/>
          <w:sz w:val="22"/>
          <w:szCs w:val="22"/>
        </w:rPr>
        <w:t>Non-Priced</w:t>
      </w:r>
      <w:r>
        <w:rPr>
          <w:rStyle w:val="normaltextrun1"/>
          <w:rFonts w:ascii="Arial" w:hAnsi="Arial" w:cs="Arial"/>
          <w:sz w:val="22"/>
          <w:szCs w:val="22"/>
        </w:rPr>
        <w:t xml:space="preserve"> Tasks, or to seek competitive tenders for </w:t>
      </w:r>
      <w:r w:rsidR="00490D86">
        <w:rPr>
          <w:rStyle w:val="normaltextrun1"/>
          <w:rFonts w:ascii="Arial" w:hAnsi="Arial" w:cs="Arial"/>
          <w:sz w:val="22"/>
          <w:szCs w:val="22"/>
        </w:rPr>
        <w:t>Non-Priced</w:t>
      </w:r>
      <w:r>
        <w:rPr>
          <w:rStyle w:val="normaltextrun1"/>
          <w:rFonts w:ascii="Arial" w:hAnsi="Arial" w:cs="Arial"/>
          <w:sz w:val="22"/>
          <w:szCs w:val="22"/>
        </w:rPr>
        <w:t xml:space="preserve"> Task(s).</w:t>
      </w:r>
      <w:r>
        <w:rPr>
          <w:rStyle w:val="eop"/>
          <w:rFonts w:ascii="Arial" w:hAnsi="Arial" w:cs="Arial"/>
          <w:sz w:val="22"/>
          <w:szCs w:val="22"/>
        </w:rPr>
        <w:t> </w:t>
      </w:r>
    </w:p>
    <w:p w14:paraId="2A5F2A15" w14:textId="77777777" w:rsidR="008934E6" w:rsidRDefault="008934E6" w:rsidP="008934E6">
      <w:pPr>
        <w:pStyle w:val="paragraph"/>
        <w:ind w:left="720"/>
        <w:textAlignment w:val="baseline"/>
      </w:pPr>
    </w:p>
    <w:p w14:paraId="14BAA062" w14:textId="5870E72D" w:rsidR="008934E6" w:rsidRDefault="008934E6" w:rsidP="008934E6">
      <w:pPr>
        <w:pStyle w:val="paragraph"/>
        <w:ind w:left="720"/>
        <w:textAlignment w:val="baseline"/>
        <w:rPr>
          <w:rStyle w:val="eop"/>
          <w:rFonts w:ascii="Arial" w:hAnsi="Arial" w:cs="Arial"/>
          <w:sz w:val="22"/>
          <w:szCs w:val="22"/>
        </w:rPr>
      </w:pPr>
      <w:r>
        <w:rPr>
          <w:rStyle w:val="normaltextrun1"/>
          <w:rFonts w:ascii="Arial" w:hAnsi="Arial" w:cs="Arial"/>
          <w:sz w:val="22"/>
          <w:szCs w:val="22"/>
        </w:rPr>
        <w:t xml:space="preserve">The </w:t>
      </w:r>
      <w:r w:rsidR="0040089E">
        <w:rPr>
          <w:rStyle w:val="normaltextrun1"/>
          <w:rFonts w:ascii="Arial" w:hAnsi="Arial" w:cs="Arial"/>
          <w:sz w:val="22"/>
          <w:szCs w:val="22"/>
        </w:rPr>
        <w:t>Customer</w:t>
      </w:r>
      <w:r>
        <w:rPr>
          <w:rStyle w:val="normaltextrun1"/>
          <w:rFonts w:ascii="Arial" w:hAnsi="Arial" w:cs="Arial"/>
          <w:sz w:val="22"/>
          <w:szCs w:val="22"/>
        </w:rPr>
        <w:t xml:space="preserve"> may request that the Contractor attends the site specified in a </w:t>
      </w:r>
      <w:r w:rsidR="00490D86">
        <w:rPr>
          <w:rStyle w:val="normaltextrun1"/>
          <w:rFonts w:ascii="Arial" w:hAnsi="Arial" w:cs="Arial"/>
          <w:sz w:val="22"/>
          <w:szCs w:val="22"/>
        </w:rPr>
        <w:t>Non-Priced</w:t>
      </w:r>
      <w:r>
        <w:rPr>
          <w:rStyle w:val="normaltextrun1"/>
          <w:rFonts w:ascii="Arial" w:hAnsi="Arial" w:cs="Arial"/>
          <w:sz w:val="22"/>
          <w:szCs w:val="22"/>
        </w:rPr>
        <w:t xml:space="preserve"> Task to undertake an on-site inspection at a mutually agreed time; which will normally be within 5 Business Days of receiving a Task to estimate the disposal method and manpower required to effect clearance of the Waste.  While the </w:t>
      </w:r>
      <w:r w:rsidR="0040089E">
        <w:rPr>
          <w:rStyle w:val="normaltextrun1"/>
          <w:rFonts w:ascii="Arial" w:hAnsi="Arial" w:cs="Arial"/>
          <w:sz w:val="22"/>
          <w:szCs w:val="22"/>
        </w:rPr>
        <w:t>Customer</w:t>
      </w:r>
      <w:r>
        <w:rPr>
          <w:rStyle w:val="normaltextrun1"/>
          <w:rFonts w:ascii="Arial" w:hAnsi="Arial" w:cs="Arial"/>
          <w:sz w:val="22"/>
          <w:szCs w:val="22"/>
        </w:rPr>
        <w:t xml:space="preserve"> reserves the right to request these inspection visits it will not exercise that right unreasonably.</w:t>
      </w:r>
      <w:r>
        <w:rPr>
          <w:rStyle w:val="eop"/>
          <w:rFonts w:ascii="Arial" w:hAnsi="Arial" w:cs="Arial"/>
          <w:sz w:val="22"/>
          <w:szCs w:val="22"/>
        </w:rPr>
        <w:t> </w:t>
      </w:r>
    </w:p>
    <w:p w14:paraId="181C496F" w14:textId="63A8F1E8" w:rsidR="008934E6" w:rsidRDefault="008934E6" w:rsidP="008934E6">
      <w:pPr>
        <w:pStyle w:val="paragraph"/>
        <w:ind w:left="720"/>
        <w:textAlignment w:val="baseline"/>
      </w:pPr>
    </w:p>
    <w:p w14:paraId="635531C9" w14:textId="0DC1FC5D" w:rsidR="008934E6" w:rsidRDefault="008934E6" w:rsidP="007E672D">
      <w:pPr>
        <w:pStyle w:val="Heading2"/>
        <w:spacing w:after="120"/>
        <w:ind w:hanging="709"/>
        <w:textAlignment w:val="baseline"/>
      </w:pPr>
      <w:r>
        <w:rPr>
          <w:rStyle w:val="contextualspellingandgrammarerror"/>
          <w:rFonts w:cs="Arial"/>
          <w:b/>
          <w:bCs/>
          <w:szCs w:val="22"/>
        </w:rPr>
        <w:t>Goods</w:t>
      </w:r>
      <w:r>
        <w:rPr>
          <w:rStyle w:val="normaltextrun1"/>
          <w:rFonts w:cs="Arial"/>
          <w:b/>
          <w:bCs/>
          <w:szCs w:val="22"/>
        </w:rPr>
        <w:t xml:space="preserve"> Received in Error and Discrepancies</w:t>
      </w:r>
    </w:p>
    <w:p w14:paraId="771F5C9C" w14:textId="73D1D43B" w:rsidR="008934E6" w:rsidRDefault="008934E6" w:rsidP="008934E6">
      <w:pPr>
        <w:pStyle w:val="paragraph"/>
        <w:ind w:firstLine="720"/>
        <w:textAlignment w:val="baseline"/>
        <w:rPr>
          <w:rStyle w:val="eop"/>
          <w:rFonts w:ascii="Arial" w:hAnsi="Arial" w:cs="Arial"/>
          <w:sz w:val="22"/>
          <w:szCs w:val="22"/>
        </w:rPr>
      </w:pPr>
      <w:r>
        <w:rPr>
          <w:rStyle w:val="normaltextrun1"/>
          <w:rFonts w:ascii="Arial" w:hAnsi="Arial" w:cs="Arial"/>
          <w:sz w:val="22"/>
          <w:szCs w:val="22"/>
        </w:rPr>
        <w:t>Where:</w:t>
      </w:r>
      <w:r>
        <w:rPr>
          <w:rStyle w:val="eop"/>
          <w:rFonts w:ascii="Arial" w:hAnsi="Arial" w:cs="Arial"/>
          <w:sz w:val="22"/>
          <w:szCs w:val="22"/>
        </w:rPr>
        <w:t> </w:t>
      </w:r>
    </w:p>
    <w:p w14:paraId="53C7D20B" w14:textId="77777777" w:rsidR="008934E6" w:rsidRDefault="008934E6" w:rsidP="008934E6">
      <w:pPr>
        <w:pStyle w:val="paragraph"/>
        <w:ind w:firstLine="720"/>
        <w:textAlignment w:val="baseline"/>
      </w:pPr>
    </w:p>
    <w:p w14:paraId="0930CCF4" w14:textId="07464AD3" w:rsidR="008934E6" w:rsidRDefault="008934E6" w:rsidP="008934E6">
      <w:pPr>
        <w:pStyle w:val="paragraph"/>
        <w:ind w:left="1080" w:right="-150"/>
        <w:jc w:val="both"/>
        <w:textAlignment w:val="baseline"/>
      </w:pPr>
      <w:r>
        <w:rPr>
          <w:rStyle w:val="normaltextrun1"/>
          <w:rFonts w:ascii="Arial" w:hAnsi="Arial" w:cs="Arial"/>
          <w:sz w:val="22"/>
          <w:szCs w:val="22"/>
        </w:rPr>
        <w:t xml:space="preserve">(a)  Waste is received in error (see Annex </w:t>
      </w:r>
      <w:r w:rsidR="0040089E">
        <w:rPr>
          <w:rStyle w:val="normaltextrun1"/>
          <w:rFonts w:ascii="Arial" w:hAnsi="Arial" w:cs="Arial"/>
          <w:sz w:val="22"/>
          <w:szCs w:val="22"/>
        </w:rPr>
        <w:t>D</w:t>
      </w:r>
      <w:r>
        <w:rPr>
          <w:rStyle w:val="normaltextrun1"/>
          <w:rFonts w:ascii="Arial" w:hAnsi="Arial" w:cs="Arial"/>
          <w:sz w:val="22"/>
          <w:szCs w:val="22"/>
        </w:rPr>
        <w:t xml:space="preserve"> (Discrepancy &amp; GRIEF Reports) to Schedule </w:t>
      </w:r>
      <w:r w:rsidR="0040089E">
        <w:rPr>
          <w:rStyle w:val="normaltextrun1"/>
          <w:rFonts w:ascii="Arial" w:hAnsi="Arial" w:cs="Arial"/>
          <w:sz w:val="22"/>
          <w:szCs w:val="22"/>
        </w:rPr>
        <w:t>1</w:t>
      </w:r>
      <w:r>
        <w:rPr>
          <w:rStyle w:val="normaltextrun1"/>
          <w:rFonts w:ascii="Arial" w:hAnsi="Arial" w:cs="Arial"/>
          <w:sz w:val="22"/>
          <w:szCs w:val="22"/>
        </w:rPr>
        <w:t xml:space="preserve"> to the Contract), and differs in volume or type from that specified in the </w:t>
      </w:r>
      <w:r w:rsidR="004D3658">
        <w:rPr>
          <w:rStyle w:val="normaltextrun1"/>
          <w:rFonts w:ascii="Arial" w:hAnsi="Arial" w:cs="Arial"/>
          <w:sz w:val="22"/>
          <w:szCs w:val="22"/>
        </w:rPr>
        <w:t>Priced</w:t>
      </w:r>
      <w:r>
        <w:rPr>
          <w:rStyle w:val="normaltextrun1"/>
          <w:rFonts w:ascii="Arial" w:hAnsi="Arial" w:cs="Arial"/>
          <w:sz w:val="22"/>
          <w:szCs w:val="22"/>
        </w:rPr>
        <w:t xml:space="preserve"> Tasks; </w:t>
      </w:r>
      <w:r>
        <w:rPr>
          <w:rStyle w:val="eop"/>
          <w:rFonts w:ascii="Arial" w:hAnsi="Arial" w:cs="Arial"/>
          <w:sz w:val="22"/>
          <w:szCs w:val="22"/>
        </w:rPr>
        <w:t> </w:t>
      </w:r>
    </w:p>
    <w:p w14:paraId="30335EEB" w14:textId="77777777" w:rsidR="008934E6" w:rsidRDefault="008934E6" w:rsidP="008934E6">
      <w:pPr>
        <w:pStyle w:val="paragraph"/>
        <w:ind w:left="1080" w:right="-150"/>
        <w:jc w:val="both"/>
        <w:textAlignment w:val="baseline"/>
      </w:pPr>
      <w:r>
        <w:rPr>
          <w:rStyle w:val="eop"/>
          <w:rFonts w:ascii="Arial" w:hAnsi="Arial" w:cs="Arial"/>
          <w:sz w:val="22"/>
          <w:szCs w:val="22"/>
        </w:rPr>
        <w:t> </w:t>
      </w:r>
    </w:p>
    <w:p w14:paraId="3DCD32A4" w14:textId="32871CE2" w:rsidR="008934E6" w:rsidRDefault="008934E6" w:rsidP="008934E6">
      <w:pPr>
        <w:pStyle w:val="paragraph"/>
        <w:ind w:left="1080" w:right="-150"/>
        <w:jc w:val="both"/>
        <w:textAlignment w:val="baseline"/>
      </w:pPr>
      <w:r>
        <w:rPr>
          <w:rStyle w:val="normaltextrun1"/>
          <w:rFonts w:ascii="Arial" w:hAnsi="Arial" w:cs="Arial"/>
          <w:sz w:val="22"/>
          <w:szCs w:val="22"/>
        </w:rPr>
        <w:t>(b)</w:t>
      </w:r>
      <w:r w:rsidR="000365C4">
        <w:rPr>
          <w:rStyle w:val="normaltextrun1"/>
          <w:rFonts w:ascii="Arial" w:hAnsi="Arial" w:cs="Arial"/>
          <w:sz w:val="22"/>
          <w:szCs w:val="22"/>
        </w:rPr>
        <w:t xml:space="preserve">  A</w:t>
      </w:r>
      <w:r>
        <w:rPr>
          <w:rStyle w:val="normaltextrun1"/>
          <w:rFonts w:ascii="Arial" w:hAnsi="Arial" w:cs="Arial"/>
          <w:sz w:val="22"/>
          <w:szCs w:val="22"/>
        </w:rPr>
        <w:t xml:space="preserve">dditional costs are incurred by the Contractor in its handling, storage or delivery to a </w:t>
      </w:r>
      <w:r w:rsidR="0040089E">
        <w:rPr>
          <w:rStyle w:val="normaltextrun1"/>
          <w:rFonts w:ascii="Arial" w:hAnsi="Arial" w:cs="Arial"/>
          <w:sz w:val="22"/>
          <w:szCs w:val="22"/>
        </w:rPr>
        <w:t>Customer</w:t>
      </w:r>
      <w:r>
        <w:rPr>
          <w:rStyle w:val="normaltextrun1"/>
          <w:rFonts w:ascii="Arial" w:hAnsi="Arial" w:cs="Arial"/>
          <w:sz w:val="22"/>
          <w:szCs w:val="22"/>
        </w:rPr>
        <w:t>-nominated location; </w:t>
      </w:r>
      <w:r>
        <w:rPr>
          <w:rStyle w:val="eop"/>
          <w:rFonts w:ascii="Arial" w:hAnsi="Arial" w:cs="Arial"/>
          <w:sz w:val="22"/>
          <w:szCs w:val="22"/>
        </w:rPr>
        <w:t> </w:t>
      </w:r>
    </w:p>
    <w:p w14:paraId="041C8C2F" w14:textId="77777777" w:rsidR="008934E6" w:rsidRDefault="008934E6" w:rsidP="008934E6">
      <w:pPr>
        <w:pStyle w:val="paragraph"/>
        <w:ind w:left="1080" w:right="-150"/>
        <w:jc w:val="both"/>
        <w:textAlignment w:val="baseline"/>
      </w:pPr>
      <w:r>
        <w:rPr>
          <w:rStyle w:val="eop"/>
          <w:rFonts w:ascii="Arial" w:hAnsi="Arial" w:cs="Arial"/>
          <w:sz w:val="22"/>
          <w:szCs w:val="22"/>
        </w:rPr>
        <w:t> </w:t>
      </w:r>
    </w:p>
    <w:p w14:paraId="155244B9" w14:textId="2EFD190E" w:rsidR="008934E6" w:rsidRDefault="008934E6" w:rsidP="008934E6">
      <w:pPr>
        <w:pStyle w:val="paragraph"/>
        <w:ind w:left="1080"/>
        <w:textAlignment w:val="baseline"/>
        <w:rPr>
          <w:rStyle w:val="normaltextrun1"/>
          <w:rFonts w:ascii="Arial" w:hAnsi="Arial" w:cs="Arial"/>
          <w:sz w:val="22"/>
          <w:szCs w:val="22"/>
        </w:rPr>
      </w:pPr>
      <w:r>
        <w:rPr>
          <w:rStyle w:val="normaltextrun1"/>
          <w:rFonts w:ascii="Arial" w:hAnsi="Arial" w:cs="Arial"/>
          <w:sz w:val="22"/>
          <w:szCs w:val="22"/>
        </w:rPr>
        <w:t xml:space="preserve">(c) </w:t>
      </w:r>
      <w:r w:rsidR="000365C4">
        <w:rPr>
          <w:rStyle w:val="normaltextrun1"/>
          <w:rFonts w:ascii="Arial" w:hAnsi="Arial" w:cs="Arial"/>
          <w:sz w:val="22"/>
          <w:szCs w:val="22"/>
        </w:rPr>
        <w:t xml:space="preserve"> </w:t>
      </w:r>
      <w:r>
        <w:rPr>
          <w:rStyle w:val="normaltextrun1"/>
          <w:rFonts w:ascii="Arial" w:hAnsi="Arial" w:cs="Arial"/>
          <w:sz w:val="22"/>
          <w:szCs w:val="22"/>
        </w:rPr>
        <w:t xml:space="preserve">Waste is recalled by the </w:t>
      </w:r>
      <w:r w:rsidR="0040089E">
        <w:rPr>
          <w:rStyle w:val="normaltextrun1"/>
          <w:rFonts w:ascii="Arial" w:hAnsi="Arial" w:cs="Arial"/>
          <w:sz w:val="22"/>
          <w:szCs w:val="22"/>
        </w:rPr>
        <w:t>Customer</w:t>
      </w:r>
      <w:r>
        <w:rPr>
          <w:rStyle w:val="normaltextrun1"/>
          <w:rFonts w:ascii="Arial" w:hAnsi="Arial" w:cs="Arial"/>
          <w:sz w:val="22"/>
          <w:szCs w:val="22"/>
        </w:rPr>
        <w:t xml:space="preserve"> and the </w:t>
      </w:r>
      <w:r w:rsidR="0040089E">
        <w:rPr>
          <w:rStyle w:val="normaltextrun1"/>
          <w:rFonts w:ascii="Arial" w:hAnsi="Arial" w:cs="Arial"/>
          <w:sz w:val="22"/>
          <w:szCs w:val="22"/>
        </w:rPr>
        <w:t>Customer</w:t>
      </w:r>
      <w:r>
        <w:rPr>
          <w:rStyle w:val="normaltextrun1"/>
          <w:rFonts w:ascii="Arial" w:hAnsi="Arial" w:cs="Arial"/>
          <w:sz w:val="22"/>
          <w:szCs w:val="22"/>
        </w:rPr>
        <w:t xml:space="preserve"> does not require the Contractor to undertake additional work in respect of the recall activity;</w:t>
      </w:r>
    </w:p>
    <w:p w14:paraId="563A88F1" w14:textId="33D1DE84" w:rsidR="008934E6" w:rsidRDefault="008934E6" w:rsidP="008934E6">
      <w:pPr>
        <w:pStyle w:val="paragraph"/>
        <w:ind w:left="1080"/>
        <w:textAlignment w:val="baseline"/>
      </w:pPr>
      <w:r>
        <w:rPr>
          <w:rStyle w:val="eop"/>
          <w:rFonts w:ascii="Arial" w:hAnsi="Arial" w:cs="Arial"/>
          <w:sz w:val="22"/>
          <w:szCs w:val="22"/>
        </w:rPr>
        <w:t> </w:t>
      </w:r>
    </w:p>
    <w:p w14:paraId="1EA4634A" w14:textId="14A0A526" w:rsidR="008934E6" w:rsidRDefault="008934E6" w:rsidP="008934E6">
      <w:pPr>
        <w:pStyle w:val="paragraph"/>
        <w:ind w:left="1080" w:right="-150"/>
        <w:jc w:val="both"/>
        <w:textAlignment w:val="baseline"/>
        <w:rPr>
          <w:rStyle w:val="eop"/>
          <w:rFonts w:ascii="Arial" w:hAnsi="Arial" w:cs="Arial"/>
          <w:sz w:val="22"/>
          <w:szCs w:val="22"/>
        </w:rPr>
      </w:pPr>
      <w:r>
        <w:rPr>
          <w:rStyle w:val="normaltextrun1"/>
          <w:rFonts w:ascii="Arial" w:hAnsi="Arial" w:cs="Arial"/>
          <w:sz w:val="22"/>
          <w:szCs w:val="22"/>
        </w:rPr>
        <w:t xml:space="preserve">(d)  Waste is subject to additional restrictions imposed by the </w:t>
      </w:r>
      <w:r w:rsidR="0040089E">
        <w:rPr>
          <w:rStyle w:val="normaltextrun1"/>
          <w:rFonts w:ascii="Arial" w:hAnsi="Arial" w:cs="Arial"/>
          <w:sz w:val="22"/>
          <w:szCs w:val="22"/>
        </w:rPr>
        <w:t>Customer</w:t>
      </w:r>
      <w:r>
        <w:rPr>
          <w:rStyle w:val="normaltextrun1"/>
          <w:rFonts w:ascii="Arial" w:hAnsi="Arial" w:cs="Arial"/>
          <w:sz w:val="22"/>
          <w:szCs w:val="22"/>
        </w:rPr>
        <w:t>; </w:t>
      </w:r>
      <w:r>
        <w:rPr>
          <w:rStyle w:val="eop"/>
          <w:rFonts w:ascii="Arial" w:hAnsi="Arial" w:cs="Arial"/>
          <w:sz w:val="22"/>
          <w:szCs w:val="22"/>
        </w:rPr>
        <w:t> </w:t>
      </w:r>
    </w:p>
    <w:p w14:paraId="309DD4BF" w14:textId="77777777" w:rsidR="008934E6" w:rsidRDefault="008934E6" w:rsidP="008934E6">
      <w:pPr>
        <w:pStyle w:val="paragraph"/>
        <w:ind w:left="1080" w:right="-150"/>
        <w:jc w:val="both"/>
        <w:textAlignment w:val="baseline"/>
      </w:pPr>
    </w:p>
    <w:p w14:paraId="2381CA47" w14:textId="62941E8F" w:rsidR="008934E6" w:rsidRDefault="008934E6" w:rsidP="008934E6">
      <w:pPr>
        <w:pStyle w:val="paragraph"/>
        <w:ind w:left="1080" w:right="-150"/>
        <w:jc w:val="both"/>
        <w:textAlignment w:val="baseline"/>
        <w:rPr>
          <w:rStyle w:val="eop"/>
          <w:rFonts w:ascii="Arial" w:hAnsi="Arial" w:cs="Arial"/>
          <w:sz w:val="22"/>
          <w:szCs w:val="22"/>
        </w:rPr>
      </w:pPr>
      <w:r>
        <w:rPr>
          <w:rStyle w:val="normaltextrun1"/>
          <w:rFonts w:ascii="Arial" w:hAnsi="Arial" w:cs="Arial"/>
          <w:sz w:val="22"/>
          <w:szCs w:val="22"/>
        </w:rPr>
        <w:t xml:space="preserve">(e)  Additional costs are incurred by the Contractor due to a wasted journey if the reason for the wasted journey is caused by the </w:t>
      </w:r>
      <w:r w:rsidR="0040089E">
        <w:rPr>
          <w:rStyle w:val="normaltextrun1"/>
          <w:rFonts w:ascii="Arial" w:hAnsi="Arial" w:cs="Arial"/>
          <w:sz w:val="22"/>
          <w:szCs w:val="22"/>
        </w:rPr>
        <w:t>Customer, these shall not exceed those in Pricing Matrix, Annex A to Schedule 1</w:t>
      </w:r>
      <w:r>
        <w:rPr>
          <w:rStyle w:val="normaltextrun1"/>
          <w:rFonts w:ascii="Arial" w:hAnsi="Arial" w:cs="Arial"/>
          <w:sz w:val="22"/>
          <w:szCs w:val="22"/>
        </w:rPr>
        <w:t>;</w:t>
      </w:r>
      <w:r>
        <w:rPr>
          <w:rStyle w:val="eop"/>
          <w:rFonts w:ascii="Arial" w:hAnsi="Arial" w:cs="Arial"/>
          <w:sz w:val="22"/>
          <w:szCs w:val="22"/>
        </w:rPr>
        <w:t> </w:t>
      </w:r>
    </w:p>
    <w:p w14:paraId="7A811A4C" w14:textId="77777777" w:rsidR="008934E6" w:rsidRDefault="008934E6" w:rsidP="008934E6">
      <w:pPr>
        <w:pStyle w:val="paragraph"/>
        <w:ind w:left="1080" w:right="-150"/>
        <w:jc w:val="both"/>
        <w:textAlignment w:val="baseline"/>
      </w:pPr>
    </w:p>
    <w:p w14:paraId="4539C8B4" w14:textId="189676B7" w:rsidR="008934E6" w:rsidRDefault="008934E6" w:rsidP="008934E6">
      <w:pPr>
        <w:pStyle w:val="paragraph"/>
        <w:ind w:left="1080" w:right="-150"/>
        <w:jc w:val="both"/>
        <w:textAlignment w:val="baseline"/>
        <w:rPr>
          <w:rStyle w:val="eop"/>
          <w:rFonts w:ascii="Arial" w:hAnsi="Arial" w:cs="Arial"/>
          <w:sz w:val="22"/>
          <w:szCs w:val="22"/>
        </w:rPr>
      </w:pPr>
      <w:r>
        <w:rPr>
          <w:rStyle w:val="normaltextrun1"/>
          <w:rFonts w:ascii="Arial" w:hAnsi="Arial" w:cs="Arial"/>
          <w:sz w:val="22"/>
          <w:szCs w:val="22"/>
        </w:rPr>
        <w:t>(f)  There is other contamination of product (compared with the description on the Declaration);</w:t>
      </w:r>
      <w:r>
        <w:rPr>
          <w:rStyle w:val="eop"/>
          <w:rFonts w:ascii="Arial" w:hAnsi="Arial" w:cs="Arial"/>
          <w:sz w:val="22"/>
          <w:szCs w:val="22"/>
        </w:rPr>
        <w:t> </w:t>
      </w:r>
    </w:p>
    <w:p w14:paraId="755534CF" w14:textId="77777777" w:rsidR="008934E6" w:rsidRDefault="008934E6" w:rsidP="008934E6">
      <w:pPr>
        <w:pStyle w:val="paragraph"/>
        <w:ind w:left="1080" w:right="-150"/>
        <w:jc w:val="both"/>
        <w:textAlignment w:val="baseline"/>
      </w:pPr>
    </w:p>
    <w:p w14:paraId="54D58319" w14:textId="11CDA81B" w:rsidR="008934E6" w:rsidRDefault="008934E6" w:rsidP="008934E6">
      <w:pPr>
        <w:pStyle w:val="paragraph"/>
        <w:ind w:left="720" w:right="-150"/>
        <w:jc w:val="both"/>
        <w:textAlignment w:val="baseline"/>
      </w:pPr>
      <w:r>
        <w:rPr>
          <w:rStyle w:val="normaltextrun1"/>
          <w:rFonts w:ascii="Arial" w:hAnsi="Arial" w:cs="Arial"/>
          <w:sz w:val="22"/>
          <w:szCs w:val="22"/>
        </w:rPr>
        <w:t xml:space="preserve">the costs incurred by the Contractor as a direct consequence of such error, recall or restriction, shall be identified by the Contractor and submitted to the </w:t>
      </w:r>
      <w:r w:rsidR="001D6BAF">
        <w:rPr>
          <w:rStyle w:val="normaltextrun1"/>
          <w:rFonts w:ascii="Arial" w:hAnsi="Arial" w:cs="Arial"/>
          <w:sz w:val="22"/>
          <w:szCs w:val="22"/>
        </w:rPr>
        <w:t>Customer</w:t>
      </w:r>
      <w:r>
        <w:rPr>
          <w:rStyle w:val="normaltextrun1"/>
          <w:rFonts w:ascii="Arial" w:hAnsi="Arial" w:cs="Arial"/>
          <w:sz w:val="22"/>
          <w:szCs w:val="22"/>
        </w:rPr>
        <w:t xml:space="preserve"> within 10 Business Days on the forms contained at Annex </w:t>
      </w:r>
      <w:r w:rsidR="003C739E">
        <w:rPr>
          <w:rStyle w:val="normaltextrun1"/>
          <w:rFonts w:ascii="Arial" w:hAnsi="Arial" w:cs="Arial"/>
          <w:sz w:val="22"/>
          <w:szCs w:val="22"/>
        </w:rPr>
        <w:t>D</w:t>
      </w:r>
      <w:r>
        <w:rPr>
          <w:rStyle w:val="normaltextrun1"/>
          <w:rFonts w:ascii="Arial" w:hAnsi="Arial" w:cs="Arial"/>
          <w:sz w:val="22"/>
          <w:szCs w:val="22"/>
        </w:rPr>
        <w:t xml:space="preserve"> to Schedule </w:t>
      </w:r>
      <w:r w:rsidR="003C739E">
        <w:rPr>
          <w:rStyle w:val="normaltextrun1"/>
          <w:rFonts w:ascii="Arial" w:hAnsi="Arial" w:cs="Arial"/>
          <w:sz w:val="22"/>
          <w:szCs w:val="22"/>
        </w:rPr>
        <w:t>1</w:t>
      </w:r>
      <w:r>
        <w:rPr>
          <w:rStyle w:val="normaltextrun1"/>
          <w:rFonts w:ascii="Arial" w:hAnsi="Arial" w:cs="Arial"/>
          <w:sz w:val="22"/>
          <w:szCs w:val="22"/>
        </w:rPr>
        <w:t xml:space="preserve"> - Report of a Discrepancy or GRIEF (Goods Received in Error Form).</w:t>
      </w:r>
      <w:r>
        <w:rPr>
          <w:rStyle w:val="eop"/>
          <w:rFonts w:ascii="Arial" w:hAnsi="Arial" w:cs="Arial"/>
          <w:sz w:val="22"/>
          <w:szCs w:val="22"/>
        </w:rPr>
        <w:t> </w:t>
      </w:r>
    </w:p>
    <w:p w14:paraId="1E132A87" w14:textId="77777777" w:rsidR="008934E6" w:rsidRDefault="008934E6" w:rsidP="008934E6">
      <w:pPr>
        <w:pStyle w:val="paragraph"/>
        <w:ind w:left="1080" w:right="-150"/>
        <w:jc w:val="both"/>
        <w:textAlignment w:val="baseline"/>
      </w:pPr>
      <w:r>
        <w:rPr>
          <w:rStyle w:val="eop"/>
          <w:rFonts w:ascii="Arial" w:hAnsi="Arial" w:cs="Arial"/>
          <w:sz w:val="22"/>
          <w:szCs w:val="22"/>
        </w:rPr>
        <w:t> </w:t>
      </w:r>
    </w:p>
    <w:p w14:paraId="60534BB7" w14:textId="7D9C8528" w:rsidR="008934E6" w:rsidRDefault="008934E6" w:rsidP="000365C4">
      <w:pPr>
        <w:pStyle w:val="paragraph"/>
        <w:ind w:left="720"/>
        <w:textAlignment w:val="baseline"/>
        <w:rPr>
          <w:rStyle w:val="eop"/>
          <w:rFonts w:ascii="Arial" w:hAnsi="Arial" w:cs="Arial"/>
          <w:sz w:val="22"/>
          <w:szCs w:val="22"/>
        </w:rPr>
      </w:pPr>
      <w:r>
        <w:rPr>
          <w:rStyle w:val="normaltextrun1"/>
          <w:rFonts w:ascii="Arial" w:hAnsi="Arial" w:cs="Arial"/>
          <w:sz w:val="22"/>
          <w:szCs w:val="22"/>
        </w:rPr>
        <w:t>Examples of evidence which may be required in support of any quotation may include:</w:t>
      </w:r>
      <w:r>
        <w:rPr>
          <w:rStyle w:val="eop"/>
          <w:rFonts w:ascii="Arial" w:hAnsi="Arial" w:cs="Arial"/>
          <w:sz w:val="22"/>
          <w:szCs w:val="22"/>
        </w:rPr>
        <w:t> </w:t>
      </w:r>
    </w:p>
    <w:p w14:paraId="78AD599F" w14:textId="77777777" w:rsidR="000365C4" w:rsidRDefault="000365C4" w:rsidP="000365C4">
      <w:pPr>
        <w:pStyle w:val="paragraph"/>
        <w:ind w:left="720"/>
        <w:textAlignment w:val="baseline"/>
      </w:pPr>
    </w:p>
    <w:p w14:paraId="768CA10A" w14:textId="77777777" w:rsidR="008934E6" w:rsidRDefault="008934E6" w:rsidP="008934E6">
      <w:pPr>
        <w:pStyle w:val="paragraph"/>
        <w:ind w:left="1080"/>
        <w:textAlignment w:val="baseline"/>
      </w:pPr>
      <w:r>
        <w:rPr>
          <w:rStyle w:val="normaltextrun1"/>
          <w:rFonts w:ascii="Arial" w:hAnsi="Arial" w:cs="Arial"/>
          <w:sz w:val="22"/>
          <w:szCs w:val="22"/>
        </w:rPr>
        <w:t>(a)  Photographic Evidence;</w:t>
      </w:r>
      <w:r>
        <w:rPr>
          <w:rStyle w:val="eop"/>
          <w:rFonts w:ascii="Arial" w:hAnsi="Arial" w:cs="Arial"/>
          <w:sz w:val="22"/>
          <w:szCs w:val="22"/>
        </w:rPr>
        <w:t> </w:t>
      </w:r>
    </w:p>
    <w:p w14:paraId="0C0AFC9D" w14:textId="627C3B35" w:rsidR="008934E6" w:rsidRDefault="008934E6" w:rsidP="008934E6">
      <w:pPr>
        <w:pStyle w:val="paragraph"/>
        <w:ind w:left="360" w:firstLine="720"/>
        <w:textAlignment w:val="baseline"/>
      </w:pPr>
      <w:r>
        <w:rPr>
          <w:rStyle w:val="normaltextrun1"/>
          <w:rFonts w:ascii="Arial" w:hAnsi="Arial" w:cs="Arial"/>
          <w:sz w:val="22"/>
          <w:szCs w:val="22"/>
        </w:rPr>
        <w:t xml:space="preserve">(b) </w:t>
      </w:r>
      <w:r w:rsidR="000365C4">
        <w:rPr>
          <w:rStyle w:val="normaltextrun1"/>
          <w:rFonts w:ascii="Arial" w:hAnsi="Arial" w:cs="Arial"/>
          <w:sz w:val="22"/>
          <w:szCs w:val="22"/>
        </w:rPr>
        <w:t xml:space="preserve"> </w:t>
      </w:r>
      <w:r>
        <w:rPr>
          <w:rStyle w:val="normaltextrun1"/>
          <w:rFonts w:ascii="Arial" w:hAnsi="Arial" w:cs="Arial"/>
          <w:sz w:val="22"/>
          <w:szCs w:val="22"/>
        </w:rPr>
        <w:t>Commercial Invoices;</w:t>
      </w:r>
      <w:r>
        <w:rPr>
          <w:rStyle w:val="eop"/>
          <w:rFonts w:ascii="Arial" w:hAnsi="Arial" w:cs="Arial"/>
          <w:sz w:val="22"/>
          <w:szCs w:val="22"/>
        </w:rPr>
        <w:t> </w:t>
      </w:r>
    </w:p>
    <w:p w14:paraId="1C89CFCE" w14:textId="46BFD984" w:rsidR="008934E6" w:rsidRDefault="000365C4" w:rsidP="000365C4">
      <w:pPr>
        <w:pStyle w:val="paragraph"/>
        <w:ind w:left="1080"/>
        <w:textAlignment w:val="baseline"/>
        <w:rPr>
          <w:rFonts w:ascii="Arial" w:hAnsi="Arial" w:cs="Arial"/>
          <w:sz w:val="22"/>
          <w:szCs w:val="22"/>
        </w:rPr>
      </w:pPr>
      <w:r>
        <w:rPr>
          <w:rStyle w:val="normaltextrun1"/>
          <w:rFonts w:ascii="Arial" w:hAnsi="Arial" w:cs="Arial"/>
          <w:sz w:val="22"/>
          <w:szCs w:val="22"/>
          <w:lang w:val="en-US"/>
        </w:rPr>
        <w:t xml:space="preserve">(c)  </w:t>
      </w:r>
      <w:r w:rsidR="008934E6">
        <w:rPr>
          <w:rStyle w:val="normaltextrun1"/>
          <w:rFonts w:ascii="Arial" w:hAnsi="Arial" w:cs="Arial"/>
          <w:sz w:val="22"/>
          <w:szCs w:val="22"/>
          <w:lang w:val="en-US"/>
        </w:rPr>
        <w:t>Bills of Lading;</w:t>
      </w:r>
      <w:r w:rsidR="008934E6">
        <w:rPr>
          <w:rStyle w:val="eop"/>
          <w:rFonts w:ascii="Arial" w:hAnsi="Arial" w:cs="Arial"/>
          <w:sz w:val="22"/>
          <w:szCs w:val="22"/>
        </w:rPr>
        <w:t> </w:t>
      </w:r>
    </w:p>
    <w:p w14:paraId="6DF5D139" w14:textId="2D541FF9" w:rsidR="008934E6" w:rsidRDefault="008934E6" w:rsidP="008934E6">
      <w:pPr>
        <w:pStyle w:val="paragraph"/>
        <w:ind w:left="1080"/>
        <w:textAlignment w:val="baseline"/>
        <w:rPr>
          <w:rStyle w:val="eop"/>
          <w:rFonts w:ascii="Arial" w:hAnsi="Arial" w:cs="Arial"/>
          <w:sz w:val="22"/>
          <w:szCs w:val="22"/>
        </w:rPr>
      </w:pPr>
      <w:r>
        <w:rPr>
          <w:rStyle w:val="normaltextrun1"/>
          <w:rFonts w:ascii="Arial" w:hAnsi="Arial" w:cs="Arial"/>
          <w:sz w:val="22"/>
          <w:szCs w:val="22"/>
        </w:rPr>
        <w:t>(d)  Weighbridge Tickets.</w:t>
      </w:r>
      <w:r>
        <w:rPr>
          <w:rStyle w:val="eop"/>
          <w:rFonts w:ascii="Arial" w:hAnsi="Arial" w:cs="Arial"/>
          <w:sz w:val="22"/>
          <w:szCs w:val="22"/>
        </w:rPr>
        <w:t> </w:t>
      </w:r>
    </w:p>
    <w:p w14:paraId="0F5B6D00" w14:textId="77777777" w:rsidR="000365C4" w:rsidRDefault="000365C4" w:rsidP="008934E6">
      <w:pPr>
        <w:pStyle w:val="paragraph"/>
        <w:ind w:left="1080"/>
        <w:textAlignment w:val="baseline"/>
      </w:pPr>
    </w:p>
    <w:p w14:paraId="4862F3F8" w14:textId="378C5190" w:rsidR="000365C4" w:rsidRDefault="008934E6" w:rsidP="000365C4">
      <w:pPr>
        <w:pStyle w:val="paragraph"/>
        <w:ind w:left="720" w:right="-150"/>
        <w:jc w:val="both"/>
        <w:textAlignment w:val="baseline"/>
        <w:rPr>
          <w:rStyle w:val="normaltextrun1"/>
          <w:rFonts w:ascii="Arial" w:hAnsi="Arial" w:cs="Arial"/>
          <w:sz w:val="22"/>
          <w:szCs w:val="22"/>
          <w:lang w:val="en-US"/>
        </w:rPr>
      </w:pPr>
      <w:r>
        <w:rPr>
          <w:rStyle w:val="normaltextrun1"/>
          <w:rFonts w:ascii="Arial" w:hAnsi="Arial" w:cs="Arial"/>
          <w:sz w:val="22"/>
          <w:szCs w:val="22"/>
          <w:lang w:val="en-US"/>
        </w:rPr>
        <w:t xml:space="preserve">The </w:t>
      </w:r>
      <w:r w:rsidR="00CD0BA1">
        <w:rPr>
          <w:rStyle w:val="normaltextrun1"/>
          <w:rFonts w:ascii="Arial" w:hAnsi="Arial" w:cs="Arial"/>
          <w:sz w:val="22"/>
          <w:szCs w:val="22"/>
          <w:lang w:val="en-US"/>
        </w:rPr>
        <w:t>Customer</w:t>
      </w:r>
      <w:r>
        <w:rPr>
          <w:rStyle w:val="normaltextrun1"/>
          <w:rFonts w:ascii="Arial" w:hAnsi="Arial" w:cs="Arial"/>
          <w:sz w:val="22"/>
          <w:szCs w:val="22"/>
          <w:lang w:val="en-US"/>
        </w:rPr>
        <w:t xml:space="preserve"> will assess the quotation and written notification shall be given to the Contractor of the </w:t>
      </w:r>
      <w:r w:rsidR="00CD0BA1">
        <w:rPr>
          <w:rStyle w:val="normaltextrun1"/>
          <w:rFonts w:ascii="Arial" w:hAnsi="Arial" w:cs="Arial"/>
          <w:sz w:val="22"/>
          <w:szCs w:val="22"/>
          <w:lang w:val="en-US"/>
        </w:rPr>
        <w:t>Customer</w:t>
      </w:r>
      <w:r>
        <w:rPr>
          <w:rStyle w:val="normaltextrun1"/>
          <w:rFonts w:ascii="Arial" w:hAnsi="Arial" w:cs="Arial"/>
          <w:sz w:val="22"/>
          <w:szCs w:val="22"/>
          <w:lang w:val="en-US"/>
        </w:rPr>
        <w:t xml:space="preserve">’s decision whether this is to proceed with the task or cancel it using Part 3 of the Form at Annex </w:t>
      </w:r>
      <w:r w:rsidR="003C739E">
        <w:rPr>
          <w:rStyle w:val="normaltextrun1"/>
          <w:rFonts w:ascii="Arial" w:hAnsi="Arial" w:cs="Arial"/>
          <w:sz w:val="22"/>
          <w:szCs w:val="22"/>
          <w:lang w:val="en-US"/>
        </w:rPr>
        <w:t>D</w:t>
      </w:r>
      <w:r>
        <w:rPr>
          <w:rStyle w:val="normaltextrun1"/>
          <w:rFonts w:ascii="Arial" w:hAnsi="Arial" w:cs="Arial"/>
          <w:sz w:val="22"/>
          <w:szCs w:val="22"/>
          <w:lang w:val="en-US"/>
        </w:rPr>
        <w:t xml:space="preserve"> to Schedule </w:t>
      </w:r>
      <w:r w:rsidR="003C739E">
        <w:rPr>
          <w:rStyle w:val="normaltextrun1"/>
          <w:rFonts w:ascii="Arial" w:hAnsi="Arial" w:cs="Arial"/>
          <w:sz w:val="22"/>
          <w:szCs w:val="22"/>
          <w:lang w:val="en-US"/>
        </w:rPr>
        <w:t>1</w:t>
      </w:r>
      <w:r>
        <w:rPr>
          <w:rStyle w:val="normaltextrun1"/>
          <w:rFonts w:ascii="Arial" w:hAnsi="Arial" w:cs="Arial"/>
          <w:sz w:val="22"/>
          <w:szCs w:val="22"/>
          <w:lang w:val="en-US"/>
        </w:rPr>
        <w:t xml:space="preserve"> to the Contract.</w:t>
      </w:r>
    </w:p>
    <w:p w14:paraId="0A686B2D" w14:textId="133A8DEA" w:rsidR="008934E6" w:rsidRDefault="008934E6" w:rsidP="000365C4">
      <w:pPr>
        <w:pStyle w:val="paragraph"/>
        <w:ind w:left="720" w:right="-150" w:firstLine="60"/>
        <w:jc w:val="both"/>
        <w:textAlignment w:val="baseline"/>
      </w:pPr>
      <w:r>
        <w:rPr>
          <w:rStyle w:val="eop"/>
          <w:rFonts w:ascii="Arial" w:hAnsi="Arial" w:cs="Arial"/>
          <w:sz w:val="22"/>
          <w:szCs w:val="22"/>
        </w:rPr>
        <w:t> </w:t>
      </w:r>
    </w:p>
    <w:p w14:paraId="62E44D60" w14:textId="23BA152E" w:rsidR="008934E6" w:rsidRDefault="008934E6" w:rsidP="000365C4">
      <w:pPr>
        <w:pStyle w:val="paragraph"/>
        <w:ind w:left="709" w:right="-150"/>
        <w:jc w:val="both"/>
        <w:textAlignment w:val="baseline"/>
        <w:rPr>
          <w:rStyle w:val="normaltextrun1"/>
          <w:rFonts w:ascii="Arial" w:hAnsi="Arial" w:cs="Arial"/>
          <w:sz w:val="22"/>
          <w:szCs w:val="22"/>
        </w:rPr>
      </w:pPr>
      <w:r>
        <w:rPr>
          <w:rStyle w:val="normaltextrun1"/>
          <w:rFonts w:ascii="Arial" w:hAnsi="Arial" w:cs="Arial"/>
          <w:sz w:val="22"/>
          <w:szCs w:val="22"/>
        </w:rPr>
        <w:t>All costs identified in conjunction with either a Goods Received in Error or Discrepancies</w:t>
      </w:r>
      <w:r>
        <w:rPr>
          <w:rStyle w:val="normaltextrun1"/>
          <w:rFonts w:ascii="Arial" w:hAnsi="Arial" w:cs="Arial"/>
          <w:b/>
          <w:bCs/>
          <w:sz w:val="22"/>
          <w:szCs w:val="22"/>
        </w:rPr>
        <w:t xml:space="preserve"> </w:t>
      </w:r>
      <w:r>
        <w:rPr>
          <w:rStyle w:val="normaltextrun1"/>
          <w:rFonts w:ascii="Arial" w:hAnsi="Arial" w:cs="Arial"/>
          <w:sz w:val="22"/>
          <w:szCs w:val="22"/>
        </w:rPr>
        <w:t xml:space="preserve">shall be separately accounted for by the Contractor and under no circumstances offset against the price payable to the </w:t>
      </w:r>
      <w:r w:rsidR="004D3658">
        <w:rPr>
          <w:rStyle w:val="normaltextrun1"/>
          <w:rFonts w:ascii="Arial" w:hAnsi="Arial" w:cs="Arial"/>
          <w:sz w:val="22"/>
          <w:szCs w:val="22"/>
        </w:rPr>
        <w:t>Customer</w:t>
      </w:r>
      <w:r>
        <w:rPr>
          <w:rStyle w:val="normaltextrun1"/>
          <w:rFonts w:ascii="Arial" w:hAnsi="Arial" w:cs="Arial"/>
          <w:sz w:val="22"/>
          <w:szCs w:val="22"/>
        </w:rPr>
        <w:t xml:space="preserve"> in accordance with </w:t>
      </w:r>
      <w:r w:rsidRPr="003C739E">
        <w:rPr>
          <w:rStyle w:val="normaltextrun1"/>
          <w:rFonts w:ascii="Arial" w:hAnsi="Arial" w:cs="Arial"/>
          <w:sz w:val="22"/>
          <w:szCs w:val="22"/>
        </w:rPr>
        <w:t xml:space="preserve">Condition </w:t>
      </w:r>
      <w:r w:rsidR="003C739E" w:rsidRPr="003C739E">
        <w:rPr>
          <w:rStyle w:val="normaltextrun1"/>
          <w:rFonts w:ascii="Arial" w:hAnsi="Arial" w:cs="Arial"/>
          <w:sz w:val="22"/>
          <w:szCs w:val="22"/>
        </w:rPr>
        <w:t>3</w:t>
      </w:r>
      <w:r w:rsidRPr="003C739E">
        <w:rPr>
          <w:rStyle w:val="normaltextrun1"/>
          <w:rFonts w:ascii="Arial" w:hAnsi="Arial" w:cs="Arial"/>
          <w:sz w:val="22"/>
          <w:szCs w:val="22"/>
        </w:rPr>
        <w:t xml:space="preserve">.3 </w:t>
      </w:r>
      <w:r w:rsidR="004D3658" w:rsidRPr="003C739E">
        <w:rPr>
          <w:rStyle w:val="normaltextrun1"/>
          <w:rFonts w:ascii="Arial" w:hAnsi="Arial" w:cs="Arial"/>
          <w:sz w:val="22"/>
          <w:szCs w:val="22"/>
        </w:rPr>
        <w:t>of the T&amp;Cs</w:t>
      </w:r>
      <w:r w:rsidRPr="003C739E">
        <w:rPr>
          <w:rStyle w:val="normaltextrun1"/>
          <w:rFonts w:ascii="Arial" w:hAnsi="Arial" w:cs="Arial"/>
          <w:sz w:val="22"/>
          <w:szCs w:val="22"/>
        </w:rPr>
        <w:t>.</w:t>
      </w:r>
      <w:r>
        <w:rPr>
          <w:rStyle w:val="normaltextrun1"/>
          <w:rFonts w:ascii="Arial" w:hAnsi="Arial" w:cs="Arial"/>
          <w:sz w:val="22"/>
          <w:szCs w:val="22"/>
        </w:rPr>
        <w:t>  The Contractor shall endeavour to minimise such costs as far as possible and provide evidence that it has taken steps to mitigate such costs.</w:t>
      </w:r>
    </w:p>
    <w:p w14:paraId="0A135DA1" w14:textId="23FBA9DB" w:rsidR="00B16ADA" w:rsidRDefault="00B16ADA" w:rsidP="000365C4">
      <w:pPr>
        <w:pStyle w:val="paragraph"/>
        <w:ind w:left="709" w:right="-150"/>
        <w:jc w:val="both"/>
        <w:textAlignment w:val="baseline"/>
        <w:rPr>
          <w:rStyle w:val="normaltextrun1"/>
          <w:rFonts w:ascii="Arial" w:hAnsi="Arial" w:cs="Arial"/>
          <w:sz w:val="22"/>
          <w:szCs w:val="22"/>
        </w:rPr>
      </w:pPr>
    </w:p>
    <w:p w14:paraId="00289D96" w14:textId="7F9DF10B" w:rsidR="00B16ADA" w:rsidRPr="00B16ADA" w:rsidRDefault="00B16ADA" w:rsidP="00B16ADA">
      <w:pPr>
        <w:pStyle w:val="Heading2"/>
        <w:spacing w:after="120"/>
        <w:ind w:hanging="709"/>
        <w:textAlignment w:val="baseline"/>
        <w:rPr>
          <w:rStyle w:val="contextualspellingandgrammarerror"/>
        </w:rPr>
      </w:pPr>
      <w:bookmarkStart w:id="18" w:name="_Hlk17363639"/>
      <w:r>
        <w:rPr>
          <w:rStyle w:val="contextualspellingandgrammarerror"/>
          <w:rFonts w:cs="Arial"/>
          <w:b/>
          <w:bCs/>
          <w:szCs w:val="22"/>
        </w:rPr>
        <w:t>Tasking for Northern Ireland</w:t>
      </w:r>
    </w:p>
    <w:p w14:paraId="69351E37" w14:textId="0F1BE6C2" w:rsidR="00B16ADA" w:rsidRDefault="00B16ADA" w:rsidP="00B16ADA">
      <w:pPr>
        <w:pStyle w:val="Heading2"/>
        <w:numPr>
          <w:ilvl w:val="0"/>
          <w:numId w:val="0"/>
        </w:numPr>
        <w:spacing w:after="120"/>
        <w:ind w:left="720"/>
        <w:textAlignment w:val="baseline"/>
      </w:pPr>
      <w:r>
        <w:t xml:space="preserve">All tasking required for Northern Ireland requires a quotation and therefore shall follow the ‘Non-Priced’ Tasking route.  Any pricing in </w:t>
      </w:r>
      <w:r>
        <w:rPr>
          <w:rStyle w:val="normaltextrun1"/>
          <w:rFonts w:cs="Arial"/>
          <w:szCs w:val="22"/>
        </w:rPr>
        <w:t>Pricing Matrix, Annex A to Schedule 1 excludes Northern Ireland.</w:t>
      </w:r>
    </w:p>
    <w:bookmarkEnd w:id="18"/>
    <w:p w14:paraId="53307342" w14:textId="04C28904" w:rsidR="004D3658" w:rsidRDefault="004D3658" w:rsidP="004E7626">
      <w:pPr>
        <w:pStyle w:val="paragraph"/>
        <w:ind w:right="-150"/>
        <w:jc w:val="both"/>
        <w:textAlignment w:val="baseline"/>
      </w:pPr>
    </w:p>
    <w:p w14:paraId="360F105B" w14:textId="4BEB7B43" w:rsidR="004D3658" w:rsidRPr="004D3658" w:rsidRDefault="004D3658" w:rsidP="000365C4">
      <w:pPr>
        <w:pStyle w:val="paragraph"/>
        <w:ind w:left="709" w:right="-150"/>
        <w:jc w:val="both"/>
        <w:textAlignment w:val="baseline"/>
        <w:rPr>
          <w:rFonts w:ascii="Arial" w:hAnsi="Arial" w:cs="Arial"/>
          <w:b/>
          <w:sz w:val="22"/>
          <w:szCs w:val="22"/>
        </w:rPr>
      </w:pPr>
      <w:r w:rsidRPr="004D3658">
        <w:rPr>
          <w:rFonts w:ascii="Arial" w:hAnsi="Arial" w:cs="Arial"/>
          <w:b/>
          <w:sz w:val="22"/>
          <w:szCs w:val="22"/>
        </w:rPr>
        <w:lastRenderedPageBreak/>
        <w:t>Disputes</w:t>
      </w:r>
    </w:p>
    <w:p w14:paraId="23E491FB" w14:textId="12C11F74" w:rsidR="004D3658" w:rsidRPr="004D3658" w:rsidRDefault="004D3658" w:rsidP="000365C4">
      <w:pPr>
        <w:pStyle w:val="paragraph"/>
        <w:ind w:left="709" w:right="-150"/>
        <w:jc w:val="both"/>
        <w:textAlignment w:val="baseline"/>
        <w:rPr>
          <w:rFonts w:ascii="Arial" w:hAnsi="Arial" w:cs="Arial"/>
          <w:b/>
          <w:sz w:val="22"/>
          <w:szCs w:val="22"/>
        </w:rPr>
      </w:pPr>
    </w:p>
    <w:p w14:paraId="15E073BE" w14:textId="5DFB76F2" w:rsidR="004D3658" w:rsidRPr="004D3658" w:rsidRDefault="70711615" w:rsidP="70711615">
      <w:pPr>
        <w:pStyle w:val="paragraph"/>
        <w:ind w:left="709" w:right="-150"/>
        <w:jc w:val="both"/>
        <w:textAlignment w:val="baseline"/>
        <w:rPr>
          <w:rFonts w:ascii="Arial" w:hAnsi="Arial" w:cs="Arial"/>
          <w:sz w:val="22"/>
          <w:szCs w:val="22"/>
        </w:rPr>
      </w:pPr>
      <w:r w:rsidRPr="70711615">
        <w:rPr>
          <w:rFonts w:ascii="Arial" w:hAnsi="Arial" w:cs="Arial"/>
          <w:sz w:val="22"/>
          <w:szCs w:val="22"/>
        </w:rPr>
        <w:t>If any dispute cannot be resolved between the Contractor and the Customer, it shall be passed to the DESA Contract Team for Resolution and if necessary escalated as per the Terms and Conditions of the overarching contract.</w:t>
      </w:r>
    </w:p>
    <w:p w14:paraId="40D8A5AE" w14:textId="07E3D90C" w:rsidR="43827B5B" w:rsidRDefault="43827B5B" w:rsidP="008934E6">
      <w:pPr>
        <w:pStyle w:val="Heading1"/>
        <w:numPr>
          <w:ilvl w:val="0"/>
          <w:numId w:val="0"/>
        </w:numPr>
      </w:pPr>
    </w:p>
    <w:p w14:paraId="17B147CC" w14:textId="49CD0745" w:rsidR="43827B5B" w:rsidRPr="000365C4" w:rsidRDefault="43827B5B" w:rsidP="43827B5B">
      <w:pPr>
        <w:pStyle w:val="Heading1"/>
        <w:spacing w:after="120"/>
        <w:ind w:left="709" w:hanging="709"/>
        <w:rPr>
          <w:szCs w:val="22"/>
        </w:rPr>
      </w:pPr>
      <w:bookmarkStart w:id="19" w:name="_Toc15392986"/>
      <w:r w:rsidRPr="000365C4">
        <w:rPr>
          <w:rFonts w:cs="Arial"/>
          <w:szCs w:val="22"/>
        </w:rPr>
        <w:t>CONTINUOUS IMPROVEMENT</w:t>
      </w:r>
      <w:bookmarkEnd w:id="19"/>
    </w:p>
    <w:p w14:paraId="73ED8F03" w14:textId="16BD45CD" w:rsidR="00671798" w:rsidRPr="000365C4" w:rsidRDefault="43827B5B">
      <w:pPr>
        <w:pStyle w:val="Heading2"/>
        <w:tabs>
          <w:tab w:val="clear" w:pos="720"/>
          <w:tab w:val="num" w:pos="709"/>
        </w:tabs>
        <w:spacing w:after="120"/>
        <w:ind w:left="709" w:hanging="709"/>
        <w:rPr>
          <w:szCs w:val="22"/>
        </w:rPr>
      </w:pPr>
      <w:r w:rsidRPr="000365C4">
        <w:rPr>
          <w:szCs w:val="22"/>
        </w:rPr>
        <w:t>The Supplier will be expected to continually improve the way in which the required Services are to be delivered throughout the Contract duration.</w:t>
      </w:r>
    </w:p>
    <w:p w14:paraId="7B944B64" w14:textId="32C3A8B0" w:rsidR="00671798" w:rsidRPr="000365C4" w:rsidRDefault="43827B5B">
      <w:pPr>
        <w:pStyle w:val="Heading2"/>
        <w:tabs>
          <w:tab w:val="clear" w:pos="720"/>
          <w:tab w:val="num" w:pos="709"/>
        </w:tabs>
        <w:spacing w:after="120"/>
        <w:ind w:left="709" w:hanging="709"/>
        <w:rPr>
          <w:szCs w:val="22"/>
        </w:rPr>
      </w:pPr>
      <w:r w:rsidRPr="000365C4">
        <w:rPr>
          <w:szCs w:val="22"/>
        </w:rPr>
        <w:t xml:space="preserve">The Supplier should present new ways of working to the Authority during quarterly Contract review meetings. </w:t>
      </w:r>
    </w:p>
    <w:p w14:paraId="031D2B5A" w14:textId="6E1F43DF" w:rsidR="00671798" w:rsidRPr="000365C4" w:rsidRDefault="43827B5B">
      <w:pPr>
        <w:pStyle w:val="Heading2"/>
        <w:tabs>
          <w:tab w:val="clear" w:pos="720"/>
          <w:tab w:val="num" w:pos="709"/>
        </w:tabs>
        <w:spacing w:after="120"/>
        <w:ind w:left="709" w:hanging="709"/>
        <w:rPr>
          <w:szCs w:val="22"/>
        </w:rPr>
      </w:pPr>
      <w:r w:rsidRPr="000365C4">
        <w:rPr>
          <w:szCs w:val="22"/>
        </w:rPr>
        <w:t>Changes to the way in which the Services are to be delivered must be brought to the Authority’s attention and agreed prior to any changes being implemented.</w:t>
      </w:r>
    </w:p>
    <w:p w14:paraId="6B1CA851" w14:textId="77777777" w:rsidR="00FE18AC" w:rsidRPr="000365C4" w:rsidRDefault="43827B5B" w:rsidP="008F3470">
      <w:pPr>
        <w:pStyle w:val="Heading1"/>
        <w:tabs>
          <w:tab w:val="num" w:pos="0"/>
        </w:tabs>
        <w:overflowPunct w:val="0"/>
        <w:autoSpaceDE w:val="0"/>
        <w:autoSpaceDN w:val="0"/>
        <w:spacing w:after="120"/>
        <w:ind w:left="709" w:hanging="709"/>
        <w:textAlignment w:val="baseline"/>
        <w:rPr>
          <w:rFonts w:cs="Arial"/>
          <w:szCs w:val="22"/>
        </w:rPr>
      </w:pPr>
      <w:bookmarkStart w:id="20" w:name="_Toc368573038"/>
      <w:bookmarkStart w:id="21" w:name="_Toc15392987"/>
      <w:r w:rsidRPr="000365C4">
        <w:rPr>
          <w:rFonts w:cs="Arial"/>
          <w:szCs w:val="22"/>
        </w:rPr>
        <w:t>STAFF AND CUSTOMER SERVICE</w:t>
      </w:r>
      <w:bookmarkEnd w:id="20"/>
      <w:bookmarkEnd w:id="21"/>
    </w:p>
    <w:p w14:paraId="473FF9D3" w14:textId="03982F27" w:rsidR="00671798" w:rsidRPr="000365C4" w:rsidRDefault="43827B5B">
      <w:pPr>
        <w:pStyle w:val="Heading2"/>
        <w:tabs>
          <w:tab w:val="clear" w:pos="720"/>
          <w:tab w:val="num" w:pos="709"/>
        </w:tabs>
        <w:spacing w:after="120"/>
        <w:ind w:left="709" w:hanging="709"/>
        <w:rPr>
          <w:szCs w:val="22"/>
        </w:rPr>
      </w:pPr>
      <w:r w:rsidRPr="000365C4">
        <w:rPr>
          <w:szCs w:val="22"/>
        </w:rPr>
        <w:t xml:space="preserve">The Supplier shall provide a </w:t>
      </w:r>
      <w:proofErr w:type="gramStart"/>
      <w:r w:rsidRPr="000365C4">
        <w:rPr>
          <w:szCs w:val="22"/>
        </w:rPr>
        <w:t>sufficient</w:t>
      </w:r>
      <w:proofErr w:type="gramEnd"/>
      <w:r w:rsidRPr="000365C4">
        <w:rPr>
          <w:szCs w:val="22"/>
        </w:rPr>
        <w:t xml:space="preserve"> level of resource throughout the duration of the Contract in order to consistently deliver a complete management service for Hazardous and Clinical Waste collection and disposal.</w:t>
      </w:r>
    </w:p>
    <w:p w14:paraId="7C5FF49B" w14:textId="0235494E" w:rsidR="00671798" w:rsidRPr="000365C4" w:rsidRDefault="43827B5B">
      <w:pPr>
        <w:pStyle w:val="Heading2"/>
        <w:tabs>
          <w:tab w:val="clear" w:pos="720"/>
          <w:tab w:val="num" w:pos="709"/>
        </w:tabs>
        <w:spacing w:after="120"/>
        <w:ind w:left="709" w:hanging="709"/>
        <w:rPr>
          <w:szCs w:val="22"/>
        </w:rPr>
      </w:pPr>
      <w:r w:rsidRPr="000365C4">
        <w:rPr>
          <w:szCs w:val="22"/>
        </w:rPr>
        <w:t xml:space="preserve">The Supplier’s staff assigned to the Contract shall have the relevant qualifications and experience to deliver the Contract to the required standard, this will include a Customer help desk, to meet the MOD business requirement. </w:t>
      </w:r>
    </w:p>
    <w:p w14:paraId="0837E02A" w14:textId="571303EA" w:rsidR="00671798" w:rsidRDefault="43827B5B">
      <w:pPr>
        <w:pStyle w:val="Heading2"/>
        <w:tabs>
          <w:tab w:val="clear" w:pos="720"/>
          <w:tab w:val="num" w:pos="709"/>
        </w:tabs>
        <w:spacing w:after="120"/>
        <w:ind w:left="709" w:hanging="709"/>
        <w:rPr>
          <w:szCs w:val="22"/>
        </w:rPr>
      </w:pPr>
      <w:r w:rsidRPr="000365C4">
        <w:rPr>
          <w:szCs w:val="22"/>
        </w:rPr>
        <w:t xml:space="preserve">The Supplier shall ensure that staff understand the Authority’s objectives and will provide excellent customer service to the Customer and Authority throughout the duration of the Contract.  </w:t>
      </w:r>
    </w:p>
    <w:p w14:paraId="65283656" w14:textId="3F2FA33A" w:rsidR="0081061A" w:rsidRPr="000365C4" w:rsidRDefault="002325ED" w:rsidP="008F3470">
      <w:pPr>
        <w:pStyle w:val="Heading1"/>
        <w:tabs>
          <w:tab w:val="num" w:pos="0"/>
        </w:tabs>
        <w:overflowPunct w:val="0"/>
        <w:autoSpaceDE w:val="0"/>
        <w:autoSpaceDN w:val="0"/>
        <w:spacing w:after="120"/>
        <w:ind w:left="709" w:hanging="709"/>
        <w:textAlignment w:val="baseline"/>
        <w:rPr>
          <w:rFonts w:cs="Arial"/>
          <w:szCs w:val="22"/>
        </w:rPr>
      </w:pPr>
      <w:bookmarkStart w:id="22" w:name="_Toc15392988"/>
      <w:bookmarkStart w:id="23" w:name="_Toc368573042"/>
      <w:r>
        <w:rPr>
          <w:rFonts w:cs="Arial"/>
          <w:szCs w:val="22"/>
        </w:rPr>
        <w:t xml:space="preserve">Pricing, </w:t>
      </w:r>
      <w:r w:rsidR="43827B5B" w:rsidRPr="000365C4">
        <w:rPr>
          <w:rFonts w:cs="Arial"/>
          <w:szCs w:val="22"/>
        </w:rPr>
        <w:t>payment AND INVOICING</w:t>
      </w:r>
      <w:bookmarkEnd w:id="22"/>
      <w:r w:rsidR="43827B5B" w:rsidRPr="000365C4">
        <w:rPr>
          <w:rFonts w:cs="Arial"/>
          <w:szCs w:val="22"/>
        </w:rPr>
        <w:t xml:space="preserve"> </w:t>
      </w:r>
    </w:p>
    <w:p w14:paraId="7ECB204E" w14:textId="3327890F" w:rsidR="00AD54FB" w:rsidRPr="000365C4" w:rsidRDefault="00CA47F5" w:rsidP="000A0AE8">
      <w:pPr>
        <w:pStyle w:val="Heading2"/>
        <w:numPr>
          <w:ilvl w:val="0"/>
          <w:numId w:val="0"/>
        </w:numPr>
        <w:spacing w:after="120"/>
        <w:ind w:left="720"/>
        <w:rPr>
          <w:strike/>
          <w:szCs w:val="22"/>
          <w:highlight w:val="yellow"/>
        </w:rPr>
      </w:pPr>
      <w:r w:rsidRPr="000365C4">
        <w:rPr>
          <w:rStyle w:val="normaltextrun1"/>
          <w:rFonts w:cs="Arial"/>
          <w:szCs w:val="22"/>
        </w:rPr>
        <w:t xml:space="preserve">The </w:t>
      </w:r>
      <w:r w:rsidR="00E21231" w:rsidRPr="000365C4">
        <w:rPr>
          <w:rStyle w:val="normaltextrun1"/>
          <w:rFonts w:cs="Arial"/>
          <w:szCs w:val="22"/>
        </w:rPr>
        <w:t>C</w:t>
      </w:r>
      <w:r w:rsidR="000E41CC" w:rsidRPr="000365C4">
        <w:rPr>
          <w:rStyle w:val="normaltextrun1"/>
          <w:rFonts w:cs="Arial"/>
          <w:szCs w:val="22"/>
        </w:rPr>
        <w:t>ustomer</w:t>
      </w:r>
      <w:r w:rsidRPr="000365C4">
        <w:rPr>
          <w:rStyle w:val="normaltextrun1"/>
          <w:rFonts w:cs="Arial"/>
          <w:szCs w:val="22"/>
        </w:rPr>
        <w:t xml:space="preserve"> shall pay the Contractor a firm price for all the activities </w:t>
      </w:r>
      <w:r w:rsidR="002325ED">
        <w:rPr>
          <w:rStyle w:val="normaltextrun1"/>
          <w:rFonts w:cs="Arial"/>
          <w:szCs w:val="22"/>
        </w:rPr>
        <w:t xml:space="preserve">and transport </w:t>
      </w:r>
      <w:r w:rsidR="003966C3" w:rsidRPr="000365C4">
        <w:rPr>
          <w:rStyle w:val="normaltextrun1"/>
          <w:rFonts w:cs="Arial"/>
          <w:szCs w:val="22"/>
        </w:rPr>
        <w:t>completed</w:t>
      </w:r>
      <w:r w:rsidR="005F42C6" w:rsidRPr="000365C4">
        <w:rPr>
          <w:rStyle w:val="normaltextrun1"/>
          <w:rFonts w:cs="Arial"/>
          <w:szCs w:val="22"/>
        </w:rPr>
        <w:t xml:space="preserve"> </w:t>
      </w:r>
      <w:r w:rsidRPr="000365C4">
        <w:rPr>
          <w:rStyle w:val="normaltextrun1"/>
          <w:rFonts w:cs="Arial"/>
          <w:szCs w:val="22"/>
        </w:rPr>
        <w:t xml:space="preserve">under the contract as defined in the </w:t>
      </w:r>
      <w:r w:rsidRPr="00103C98">
        <w:rPr>
          <w:rStyle w:val="normaltextrun1"/>
          <w:rFonts w:cs="Arial"/>
          <w:szCs w:val="22"/>
        </w:rPr>
        <w:t>Price Matrix</w:t>
      </w:r>
      <w:r w:rsidR="00214302" w:rsidRPr="00103C98">
        <w:rPr>
          <w:rStyle w:val="normaltextrun1"/>
          <w:rFonts w:cs="Arial"/>
          <w:szCs w:val="22"/>
        </w:rPr>
        <w:t>, Schedule 1, Annex A</w:t>
      </w:r>
      <w:r w:rsidRPr="00103C98">
        <w:rPr>
          <w:rStyle w:val="normaltextrun1"/>
          <w:rFonts w:cs="Arial"/>
          <w:szCs w:val="22"/>
        </w:rPr>
        <w:t>.</w:t>
      </w:r>
      <w:r w:rsidRPr="000365C4">
        <w:rPr>
          <w:rStyle w:val="normaltextrun1"/>
          <w:rFonts w:cs="Arial"/>
          <w:szCs w:val="22"/>
        </w:rPr>
        <w:t xml:space="preserve">  It should be noted that this is the maximum price the </w:t>
      </w:r>
      <w:r w:rsidR="00C2469E">
        <w:rPr>
          <w:rStyle w:val="normaltextrun1"/>
          <w:rFonts w:cs="Arial"/>
          <w:szCs w:val="22"/>
        </w:rPr>
        <w:t>Customer</w:t>
      </w:r>
      <w:r w:rsidRPr="000365C4">
        <w:rPr>
          <w:rStyle w:val="normaltextrun1"/>
          <w:rFonts w:cs="Arial"/>
          <w:szCs w:val="22"/>
        </w:rPr>
        <w:t xml:space="preserve"> shall pay, but if over the course of the contract the Contractor finds a cheaper, but equally compliant disposal solution he should offer that to Units at no additional cost.  All costs shall be recovered by the contractor on a task by task basis by raising an invoice on the M</w:t>
      </w:r>
      <w:r w:rsidR="000E41CC" w:rsidRPr="000365C4">
        <w:rPr>
          <w:rStyle w:val="normaltextrun1"/>
          <w:rFonts w:cs="Arial"/>
          <w:szCs w:val="22"/>
        </w:rPr>
        <w:t>O</w:t>
      </w:r>
      <w:r w:rsidRPr="000365C4">
        <w:rPr>
          <w:rStyle w:val="normaltextrun1"/>
          <w:rFonts w:cs="Arial"/>
          <w:szCs w:val="22"/>
        </w:rPr>
        <w:t xml:space="preserve">D’s </w:t>
      </w:r>
      <w:r w:rsidR="000E41CC" w:rsidRPr="000365C4">
        <w:rPr>
          <w:rStyle w:val="normaltextrun1"/>
          <w:rFonts w:cs="Arial"/>
          <w:szCs w:val="22"/>
        </w:rPr>
        <w:t>CP&amp;F</w:t>
      </w:r>
      <w:r w:rsidRPr="000365C4">
        <w:rPr>
          <w:rStyle w:val="normaltextrun1"/>
          <w:rFonts w:cs="Arial"/>
          <w:szCs w:val="22"/>
        </w:rPr>
        <w:t xml:space="preserve">.  Full operating details will be </w:t>
      </w:r>
      <w:r w:rsidR="00C0375E" w:rsidRPr="000365C4">
        <w:rPr>
          <w:rStyle w:val="normaltextrun1"/>
          <w:rFonts w:cs="Arial"/>
          <w:szCs w:val="22"/>
        </w:rPr>
        <w:t xml:space="preserve">provided to the </w:t>
      </w:r>
      <w:r w:rsidR="001A5365" w:rsidRPr="000365C4">
        <w:rPr>
          <w:rStyle w:val="normaltextrun1"/>
          <w:rFonts w:cs="Arial"/>
          <w:szCs w:val="22"/>
        </w:rPr>
        <w:t>winning</w:t>
      </w:r>
      <w:r w:rsidR="00C0375E" w:rsidRPr="000365C4">
        <w:rPr>
          <w:rStyle w:val="normaltextrun1"/>
          <w:rFonts w:cs="Arial"/>
          <w:szCs w:val="22"/>
        </w:rPr>
        <w:t xml:space="preserve"> bidder prior to the commencement of the new </w:t>
      </w:r>
      <w:r w:rsidR="001A5365" w:rsidRPr="000365C4">
        <w:rPr>
          <w:rStyle w:val="normaltextrun1"/>
          <w:rFonts w:cs="Arial"/>
          <w:szCs w:val="22"/>
        </w:rPr>
        <w:t>contract.</w:t>
      </w:r>
    </w:p>
    <w:p w14:paraId="042CA45C" w14:textId="77777777" w:rsidR="00331523" w:rsidRPr="000365C4" w:rsidRDefault="0036555C" w:rsidP="0081061A">
      <w:pPr>
        <w:pStyle w:val="Heading2"/>
        <w:rPr>
          <w:szCs w:val="22"/>
        </w:rPr>
      </w:pPr>
      <w:r w:rsidRPr="000365C4">
        <w:rPr>
          <w:rFonts w:cs="Arial"/>
          <w:color w:val="000000"/>
          <w:szCs w:val="22"/>
          <w:shd w:val="clear" w:color="auto" w:fill="FFFFFF"/>
        </w:rPr>
        <w:t xml:space="preserve">Payment can only be made following satisfactory delivery of pre-agreed certified products and deliverables. </w:t>
      </w:r>
    </w:p>
    <w:p w14:paraId="73DDA45F" w14:textId="66A66D53" w:rsidR="00ED2129" w:rsidRPr="000365C4" w:rsidRDefault="00C0375E" w:rsidP="0081061A">
      <w:pPr>
        <w:pStyle w:val="Heading2"/>
        <w:rPr>
          <w:szCs w:val="22"/>
        </w:rPr>
      </w:pPr>
      <w:r w:rsidRPr="000365C4">
        <w:rPr>
          <w:rFonts w:cs="Arial"/>
          <w:color w:val="000000"/>
          <w:szCs w:val="22"/>
          <w:shd w:val="clear" w:color="auto" w:fill="FFFFFF"/>
        </w:rPr>
        <w:t xml:space="preserve">Electronic </w:t>
      </w:r>
      <w:r w:rsidR="00214302" w:rsidRPr="000365C4">
        <w:rPr>
          <w:rFonts w:cs="Arial"/>
          <w:color w:val="000000"/>
          <w:szCs w:val="22"/>
          <w:shd w:val="clear" w:color="auto" w:fill="FFFFFF"/>
        </w:rPr>
        <w:t>i</w:t>
      </w:r>
      <w:r w:rsidR="00ED2129" w:rsidRPr="000365C4">
        <w:rPr>
          <w:rFonts w:cs="Arial"/>
          <w:color w:val="000000"/>
          <w:szCs w:val="22"/>
          <w:shd w:val="clear" w:color="auto" w:fill="FFFFFF"/>
        </w:rPr>
        <w:t>nvoices should be submitted to</w:t>
      </w:r>
      <w:r w:rsidRPr="000365C4">
        <w:rPr>
          <w:rFonts w:cs="Arial"/>
          <w:color w:val="000000"/>
          <w:szCs w:val="22"/>
          <w:shd w:val="clear" w:color="auto" w:fill="FFFFFF"/>
        </w:rPr>
        <w:t xml:space="preserve"> the </w:t>
      </w:r>
      <w:r w:rsidR="00E21231" w:rsidRPr="000365C4">
        <w:rPr>
          <w:rFonts w:cs="Arial"/>
          <w:color w:val="000000"/>
          <w:szCs w:val="22"/>
          <w:shd w:val="clear" w:color="auto" w:fill="FFFFFF"/>
        </w:rPr>
        <w:t>C</w:t>
      </w:r>
      <w:r w:rsidRPr="000365C4">
        <w:rPr>
          <w:rFonts w:cs="Arial"/>
          <w:color w:val="000000"/>
          <w:szCs w:val="22"/>
          <w:shd w:val="clear" w:color="auto" w:fill="FFFFFF"/>
        </w:rPr>
        <w:t>ustomer for payment</w:t>
      </w:r>
      <w:r w:rsidR="004D3658">
        <w:rPr>
          <w:rFonts w:cs="Arial"/>
          <w:color w:val="000000"/>
          <w:szCs w:val="22"/>
          <w:shd w:val="clear" w:color="auto" w:fill="FFFFFF"/>
        </w:rPr>
        <w:t xml:space="preserve"> via CP&amp;F</w:t>
      </w:r>
      <w:r w:rsidRPr="000365C4">
        <w:rPr>
          <w:rFonts w:cs="Arial"/>
          <w:color w:val="000000"/>
          <w:szCs w:val="22"/>
          <w:shd w:val="clear" w:color="auto" w:fill="FFFFFF"/>
        </w:rPr>
        <w:t>.</w:t>
      </w:r>
      <w:r w:rsidR="00ED2129" w:rsidRPr="000365C4">
        <w:rPr>
          <w:rFonts w:cs="Arial"/>
          <w:color w:val="000000"/>
          <w:szCs w:val="22"/>
          <w:shd w:val="clear" w:color="auto" w:fill="FFFFFF"/>
        </w:rPr>
        <w:t xml:space="preserve"> </w:t>
      </w:r>
    </w:p>
    <w:p w14:paraId="6828E644" w14:textId="77777777" w:rsidR="00E24EE7" w:rsidRPr="000365C4" w:rsidRDefault="43827B5B" w:rsidP="00E24EE7">
      <w:pPr>
        <w:pStyle w:val="Heading1"/>
        <w:tabs>
          <w:tab w:val="num" w:pos="0"/>
        </w:tabs>
        <w:overflowPunct w:val="0"/>
        <w:autoSpaceDE w:val="0"/>
        <w:autoSpaceDN w:val="0"/>
        <w:spacing w:after="120"/>
        <w:ind w:left="709" w:hanging="709"/>
        <w:textAlignment w:val="baseline"/>
        <w:rPr>
          <w:rFonts w:cs="Arial"/>
          <w:szCs w:val="22"/>
        </w:rPr>
      </w:pPr>
      <w:bookmarkStart w:id="24" w:name="_Toc15392989"/>
      <w:bookmarkEnd w:id="23"/>
      <w:r w:rsidRPr="000365C4">
        <w:rPr>
          <w:rFonts w:cs="Arial"/>
          <w:szCs w:val="22"/>
        </w:rPr>
        <w:t>CONTRACT MANAGEMENT</w:t>
      </w:r>
      <w:bookmarkEnd w:id="24"/>
      <w:r w:rsidRPr="000365C4">
        <w:rPr>
          <w:rFonts w:cs="Arial"/>
          <w:szCs w:val="22"/>
        </w:rPr>
        <w:t xml:space="preserve"> </w:t>
      </w:r>
    </w:p>
    <w:p w14:paraId="57573387" w14:textId="5873C79E" w:rsidR="00CA47F5" w:rsidRPr="000365C4" w:rsidRDefault="43827B5B" w:rsidP="00BE5FEF">
      <w:pPr>
        <w:pStyle w:val="Heading2"/>
        <w:spacing w:after="120"/>
        <w:ind w:left="709" w:hanging="709"/>
        <w:rPr>
          <w:szCs w:val="22"/>
        </w:rPr>
      </w:pPr>
      <w:r w:rsidRPr="000365C4">
        <w:rPr>
          <w:rStyle w:val="normaltextrun1"/>
          <w:rFonts w:cs="Arial"/>
          <w:szCs w:val="22"/>
        </w:rPr>
        <w:t xml:space="preserve">The Contractor and or nominated representative(s) shall be required to attend quarterly progress meetings with the Authority.  To enable discussion at the meetings the Contractor will be required to provide, 5 working days prior to the meeting, update reports </w:t>
      </w:r>
      <w:r w:rsidRPr="000365C4">
        <w:rPr>
          <w:rStyle w:val="contextualspellingandgrammarerror"/>
          <w:rFonts w:cs="Arial"/>
          <w:szCs w:val="22"/>
        </w:rPr>
        <w:t>on the Managed Service, Collections</w:t>
      </w:r>
      <w:r w:rsidRPr="000365C4">
        <w:rPr>
          <w:rStyle w:val="normaltextrun1"/>
          <w:rFonts w:cs="Arial"/>
          <w:szCs w:val="22"/>
        </w:rPr>
        <w:t xml:space="preserve"> and disposal strategy, innovative waste recycling solutions, new technologies and any forthcoming changes to legislation.</w:t>
      </w:r>
      <w:r w:rsidRPr="000365C4">
        <w:rPr>
          <w:rStyle w:val="normaltextrun1"/>
          <w:rFonts w:ascii="Calibri" w:hAnsi="Calibri"/>
          <w:szCs w:val="22"/>
        </w:rPr>
        <w:t xml:space="preserve"> </w:t>
      </w:r>
    </w:p>
    <w:p w14:paraId="788E4129" w14:textId="12335BD8" w:rsidR="00BE5FEF" w:rsidRPr="000365C4" w:rsidRDefault="43827B5B" w:rsidP="00BE5FEF">
      <w:pPr>
        <w:pStyle w:val="Heading2"/>
        <w:spacing w:after="120"/>
        <w:ind w:left="709" w:hanging="709"/>
        <w:rPr>
          <w:szCs w:val="22"/>
        </w:rPr>
      </w:pPr>
      <w:r w:rsidRPr="000365C4">
        <w:rPr>
          <w:szCs w:val="22"/>
        </w:rPr>
        <w:t>Attendance at Contract Review meetings shall be at the Supplier’s own expense.</w:t>
      </w:r>
    </w:p>
    <w:p w14:paraId="04BBE808" w14:textId="21D3B327" w:rsidR="00671798" w:rsidRPr="000365C4" w:rsidRDefault="43827B5B" w:rsidP="00C60C3E">
      <w:pPr>
        <w:pStyle w:val="Heading1"/>
      </w:pPr>
      <w:bookmarkStart w:id="25" w:name="_Toc15392990"/>
      <w:bookmarkStart w:id="26" w:name="_Toc368573043"/>
      <w:bookmarkEnd w:id="17"/>
      <w:r w:rsidRPr="000365C4">
        <w:lastRenderedPageBreak/>
        <w:t>Location</w:t>
      </w:r>
      <w:bookmarkEnd w:id="25"/>
      <w:r w:rsidRPr="000365C4">
        <w:t xml:space="preserve"> </w:t>
      </w:r>
      <w:bookmarkEnd w:id="26"/>
    </w:p>
    <w:p w14:paraId="37C13A5F" w14:textId="18AD9547" w:rsidR="00671798" w:rsidRPr="000365C4" w:rsidRDefault="43827B5B">
      <w:pPr>
        <w:pStyle w:val="Heading2"/>
        <w:tabs>
          <w:tab w:val="clear" w:pos="720"/>
          <w:tab w:val="num" w:pos="709"/>
        </w:tabs>
        <w:spacing w:after="120"/>
        <w:ind w:left="709" w:hanging="709"/>
        <w:rPr>
          <w:szCs w:val="22"/>
        </w:rPr>
      </w:pPr>
      <w:r w:rsidRPr="000365C4">
        <w:rPr>
          <w:szCs w:val="22"/>
        </w:rPr>
        <w:t>The location of the Services will be carried out at MOD sites within Great Britain and Northern Ireland.</w:t>
      </w:r>
    </w:p>
    <w:p w14:paraId="01C9AEC4" w14:textId="77777777" w:rsidR="002F7AA1" w:rsidRPr="000365C4" w:rsidRDefault="002F7AA1" w:rsidP="002F7AA1">
      <w:pPr>
        <w:pStyle w:val="Heading2"/>
        <w:numPr>
          <w:ilvl w:val="0"/>
          <w:numId w:val="0"/>
        </w:numPr>
        <w:spacing w:after="120"/>
        <w:rPr>
          <w:szCs w:val="22"/>
          <w:highlight w:val="yellow"/>
        </w:rPr>
      </w:pPr>
    </w:p>
    <w:p w14:paraId="0E531ACC" w14:textId="77777777" w:rsidR="00926958" w:rsidRPr="000365C4" w:rsidRDefault="00926958" w:rsidP="00AF2BB0">
      <w:pPr>
        <w:tabs>
          <w:tab w:val="left" w:pos="1392"/>
        </w:tabs>
        <w:rPr>
          <w:rFonts w:eastAsia="STZhongsong"/>
          <w:szCs w:val="22"/>
        </w:rPr>
      </w:pPr>
    </w:p>
    <w:sectPr w:rsidR="00926958" w:rsidRPr="000365C4" w:rsidSect="00985B4D">
      <w:headerReference w:type="default" r:id="rId8"/>
      <w:footerReference w:type="default" r:id="rId9"/>
      <w:endnotePr>
        <w:numFmt w:val="decimal"/>
      </w:endnotePr>
      <w:pgSz w:w="11909" w:h="16834" w:code="9"/>
      <w:pgMar w:top="1440" w:right="1440" w:bottom="1559" w:left="1440" w:header="425" w:footer="431" w:gutter="0"/>
      <w:pgNumType w:start="1"/>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10BA9A" w14:textId="77777777" w:rsidR="003B1519" w:rsidRDefault="003B1519">
      <w:pPr>
        <w:spacing w:line="20" w:lineRule="exact"/>
      </w:pPr>
    </w:p>
  </w:endnote>
  <w:endnote w:type="continuationSeparator" w:id="0">
    <w:p w14:paraId="4A5687AE" w14:textId="77777777" w:rsidR="003B1519" w:rsidRDefault="003B1519">
      <w:pPr>
        <w:spacing w:line="20" w:lineRule="exact"/>
      </w:pPr>
      <w:r>
        <w:t xml:space="preserve"> </w:t>
      </w:r>
    </w:p>
  </w:endnote>
  <w:endnote w:type="continuationNotice" w:id="1">
    <w:p w14:paraId="38F8D104" w14:textId="77777777" w:rsidR="003B1519" w:rsidRDefault="003B1519">
      <w:pPr>
        <w:spacing w:line="20" w:lineRule="exact"/>
      </w:pP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Zhongsong">
    <w:altName w:val="STZhongsong"/>
    <w:charset w:val="86"/>
    <w:family w:val="auto"/>
    <w:pitch w:val="variable"/>
    <w:sig w:usb0="00000287" w:usb1="080F0000" w:usb2="00000010" w:usb3="00000000" w:csb0="0004009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713824"/>
      <w:docPartObj>
        <w:docPartGallery w:val="Page Numbers (Bottom of Page)"/>
        <w:docPartUnique/>
      </w:docPartObj>
    </w:sdtPr>
    <w:sdtEndPr>
      <w:rPr>
        <w:noProof/>
      </w:rPr>
    </w:sdtEndPr>
    <w:sdtContent>
      <w:p w14:paraId="5E3BDC75" w14:textId="030527A3" w:rsidR="00C52C2C" w:rsidRDefault="00C52C2C" w:rsidP="00985B4D">
        <w:pPr>
          <w:pStyle w:val="Footer"/>
          <w:jc w:val="center"/>
        </w:pPr>
        <w:r>
          <w:rPr>
            <w:noProof/>
            <w:lang w:eastAsia="en-GB"/>
          </w:rPr>
          <mc:AlternateContent>
            <mc:Choice Requires="wps">
              <w:drawing>
                <wp:anchor distT="0" distB="0" distL="114300" distR="114300" simplePos="0" relativeHeight="251658240" behindDoc="0" locked="0" layoutInCell="1" allowOverlap="1" wp14:anchorId="77CE4AA3" wp14:editId="0678E03F">
                  <wp:simplePos x="0" y="0"/>
                  <wp:positionH relativeFrom="column">
                    <wp:posOffset>-28575</wp:posOffset>
                  </wp:positionH>
                  <wp:positionV relativeFrom="paragraph">
                    <wp:posOffset>46355</wp:posOffset>
                  </wp:positionV>
                  <wp:extent cx="5743575" cy="9525"/>
                  <wp:effectExtent l="0" t="0" r="28575" b="28575"/>
                  <wp:wrapNone/>
                  <wp:docPr id="2" name="Straight Connector 2"/>
                  <wp:cNvGraphicFramePr/>
                  <a:graphic xmlns:a="http://schemas.openxmlformats.org/drawingml/2006/main">
                    <a:graphicData uri="http://schemas.microsoft.com/office/word/2010/wordprocessingShape">
                      <wps:wsp>
                        <wps:cNvCnPr/>
                        <wps:spPr>
                          <a:xfrm>
                            <a:off x="0" y="0"/>
                            <a:ext cx="57435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2"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040]" from="-2.25pt,3.65pt" to="450pt,4.4pt" w14:anchorId="5BCA2E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"/>
              </w:pict>
            </mc:Fallback>
          </mc:AlternateContent>
        </w:r>
      </w:p>
      <w:p w14:paraId="7F67DA18" w14:textId="27DD9416" w:rsidR="00C52C2C" w:rsidRPr="00985B4D" w:rsidRDefault="00C52C2C">
        <w:pPr>
          <w:pStyle w:val="Footer"/>
          <w:rPr>
            <w:sz w:val="20"/>
            <w:szCs w:val="20"/>
          </w:rPr>
        </w:pPr>
        <w:r w:rsidRPr="00985B4D">
          <w:rPr>
            <w:sz w:val="20"/>
            <w:szCs w:val="20"/>
          </w:rPr>
          <w:t>Statement of Requirements</w:t>
        </w:r>
      </w:p>
      <w:p w14:paraId="5214230D" w14:textId="4ECA52CA" w:rsidR="00C52C2C" w:rsidRDefault="00C52C2C" w:rsidP="00985B4D">
        <w:pPr>
          <w:pStyle w:val="Footer"/>
          <w:jc w:val="center"/>
        </w:pPr>
        <w:r w:rsidRPr="00985B4D">
          <w:rPr>
            <w:sz w:val="20"/>
            <w:szCs w:val="20"/>
          </w:rPr>
          <w:fldChar w:fldCharType="begin"/>
        </w:r>
        <w:r w:rsidRPr="00985B4D">
          <w:rPr>
            <w:sz w:val="20"/>
            <w:szCs w:val="20"/>
          </w:rPr>
          <w:instrText xml:space="preserve"> PAGE   \* MERGEFORMAT </w:instrText>
        </w:r>
        <w:r w:rsidRPr="00985B4D">
          <w:rPr>
            <w:sz w:val="20"/>
            <w:szCs w:val="20"/>
          </w:rPr>
          <w:fldChar w:fldCharType="separate"/>
        </w:r>
        <w:r w:rsidR="002234DE">
          <w:rPr>
            <w:noProof/>
            <w:sz w:val="20"/>
            <w:szCs w:val="20"/>
          </w:rPr>
          <w:t>1</w:t>
        </w:r>
        <w:r w:rsidRPr="00985B4D">
          <w:rPr>
            <w:noProof/>
            <w:sz w:val="20"/>
            <w:szCs w:val="20"/>
          </w:rPr>
          <w:fldChar w:fldCharType="end"/>
        </w:r>
      </w:p>
    </w:sdtContent>
  </w:sdt>
  <w:p w14:paraId="6CEF1DBF" w14:textId="77777777" w:rsidR="00C52C2C" w:rsidRPr="002933F8" w:rsidRDefault="00C52C2C" w:rsidP="002933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8B524E" w14:textId="77777777" w:rsidR="003B1519" w:rsidRDefault="003B1519">
      <w:r>
        <w:separator/>
      </w:r>
    </w:p>
  </w:footnote>
  <w:footnote w:type="continuationSeparator" w:id="0">
    <w:p w14:paraId="509848D7" w14:textId="77777777" w:rsidR="003B1519" w:rsidRDefault="003B1519">
      <w:r>
        <w:continuationSeparator/>
      </w:r>
    </w:p>
  </w:footnote>
  <w:footnote w:type="continuationNotice" w:id="1">
    <w:p w14:paraId="196F97D6" w14:textId="77777777" w:rsidR="003B1519" w:rsidRDefault="003B15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9588B" w14:textId="7A074684" w:rsidR="00C52C2C" w:rsidRPr="00F44D62" w:rsidRDefault="00C52C2C" w:rsidP="00985B4D">
    <w:pPr>
      <w:tabs>
        <w:tab w:val="center" w:pos="4153"/>
        <w:tab w:val="right" w:pos="8306"/>
      </w:tabs>
      <w:ind w:left="720"/>
      <w:jc w:val="center"/>
      <w:rPr>
        <w:sz w:val="20"/>
        <w:szCs w:val="20"/>
      </w:rPr>
    </w:pPr>
    <w:r w:rsidRPr="00F44D62">
      <w:rPr>
        <w:sz w:val="20"/>
        <w:szCs w:val="20"/>
      </w:rPr>
      <w:t>OFFICIAL</w:t>
    </w:r>
  </w:p>
  <w:p w14:paraId="0BC6A7D6" w14:textId="03F98A12" w:rsidR="00C52C2C" w:rsidRDefault="00B55801" w:rsidP="00985B4D">
    <w:pPr>
      <w:tabs>
        <w:tab w:val="center" w:pos="4153"/>
        <w:tab w:val="right" w:pos="8306"/>
      </w:tabs>
      <w:ind w:left="720"/>
      <w:jc w:val="center"/>
      <w:rPr>
        <w:sz w:val="20"/>
        <w:szCs w:val="20"/>
      </w:rPr>
    </w:pPr>
    <w:r>
      <w:rPr>
        <w:sz w:val="20"/>
        <w:szCs w:val="20"/>
      </w:rPr>
      <w:t xml:space="preserve">Schedule 1 - </w:t>
    </w:r>
    <w:r w:rsidR="00C52C2C">
      <w:rPr>
        <w:sz w:val="20"/>
        <w:szCs w:val="20"/>
      </w:rPr>
      <w:t>Statement of Requirement</w:t>
    </w:r>
  </w:p>
  <w:p w14:paraId="2FFA1B3E" w14:textId="2128C536" w:rsidR="00C52C2C" w:rsidRPr="005F42C6" w:rsidRDefault="00214302" w:rsidP="005334EA">
    <w:pPr>
      <w:tabs>
        <w:tab w:val="center" w:pos="4153"/>
        <w:tab w:val="right" w:pos="8306"/>
      </w:tabs>
      <w:ind w:left="720"/>
      <w:jc w:val="center"/>
      <w:rPr>
        <w:rFonts w:cs="Arial"/>
        <w:sz w:val="20"/>
        <w:szCs w:val="20"/>
      </w:rPr>
    </w:pPr>
    <w:r w:rsidRPr="005F42C6">
      <w:rPr>
        <w:rFonts w:cs="Arial"/>
        <w:sz w:val="20"/>
        <w:szCs w:val="20"/>
      </w:rPr>
      <w:t xml:space="preserve">The Collection and Disposal of Hazardous and Clinical Waste </w:t>
    </w:r>
  </w:p>
  <w:p w14:paraId="3CFCFA88" w14:textId="55F15CD9" w:rsidR="00C52C2C" w:rsidRPr="001A45DF" w:rsidRDefault="00E24EE7" w:rsidP="005334EA">
    <w:pPr>
      <w:tabs>
        <w:tab w:val="center" w:pos="4153"/>
        <w:tab w:val="right" w:pos="8306"/>
      </w:tabs>
      <w:ind w:left="720"/>
      <w:jc w:val="center"/>
      <w:rPr>
        <w:sz w:val="20"/>
        <w:szCs w:val="20"/>
      </w:rPr>
    </w:pPr>
    <w:r w:rsidRPr="005F42C6">
      <w:rPr>
        <w:rFonts w:cs="Arial"/>
        <w:sz w:val="20"/>
        <w:szCs w:val="20"/>
      </w:rPr>
      <w:t xml:space="preserve">Contract Reference: </w:t>
    </w:r>
    <w:r w:rsidR="005F42C6">
      <w:rPr>
        <w:rFonts w:cs="Arial"/>
        <w:sz w:val="20"/>
        <w:szCs w:val="20"/>
      </w:rPr>
      <w:t>70000</w:t>
    </w:r>
    <w:r w:rsidR="00F62BA9">
      <w:rPr>
        <w:rFonts w:cs="Arial"/>
        <w:sz w:val="20"/>
        <w:szCs w:val="20"/>
      </w:rPr>
      <w:t>8606</w:t>
    </w:r>
  </w:p>
  <w:p w14:paraId="605B3446" w14:textId="1C5596A0" w:rsidR="00C52C2C" w:rsidRPr="009D0EAE" w:rsidRDefault="00C52C2C" w:rsidP="00F946AC">
    <w:pPr>
      <w:pStyle w:val="Header"/>
      <w:jc w:val="center"/>
      <w:rPr>
        <w:rFonts w:cs="Arial"/>
        <w:sz w:val="20"/>
        <w:szCs w:val="20"/>
        <w:highlight w:val="yellow"/>
      </w:rPr>
    </w:pPr>
  </w:p>
  <w:p w14:paraId="6F1572B1" w14:textId="45CD0517" w:rsidR="00C52C2C" w:rsidRPr="00074357" w:rsidRDefault="00C52C2C" w:rsidP="00074357">
    <w:pPr>
      <w:pStyle w:val="Header"/>
    </w:pPr>
    <w:r>
      <w:rPr>
        <w:noProof/>
        <w:lang w:eastAsia="en-GB"/>
      </w:rPr>
      <mc:AlternateContent>
        <mc:Choice Requires="wps">
          <w:drawing>
            <wp:anchor distT="0" distB="0" distL="114300" distR="114300" simplePos="0" relativeHeight="251658242" behindDoc="0" locked="0" layoutInCell="1" allowOverlap="1" wp14:anchorId="65490E35" wp14:editId="4D946F01">
              <wp:simplePos x="0" y="0"/>
              <wp:positionH relativeFrom="column">
                <wp:posOffset>-304801</wp:posOffset>
              </wp:positionH>
              <wp:positionV relativeFrom="paragraph">
                <wp:posOffset>98425</wp:posOffset>
              </wp:positionV>
              <wp:extent cx="60483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6048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http://schemas.openxmlformats.org/drawingml/2006/main">
          <w:pict>
            <v:line id="Straight Connector 1" style="position:absolute;z-index:251658242;visibility:visible;mso-wrap-style:square;mso-wrap-distance-left:9pt;mso-wrap-distance-top:0;mso-wrap-distance-right:9pt;mso-wrap-distance-bottom:0;mso-position-horizontal:absolute;mso-position-horizontal-relative:text;mso-position-vertical:absolute;mso-position-vertical-relative:text" o:spid="_x0000_s1026" strokecolor="black [3040]" from="-24pt,7.75pt" to="452.25pt,7.75pt" w14:anchorId="6398AB3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EC6AF6"/>
    <w:lvl w:ilvl="0">
      <w:start w:val="1"/>
      <w:numFmt w:val="decimal"/>
      <w:pStyle w:val="ScheduleLevel3Heading"/>
      <w:lvlText w:val="%1."/>
      <w:lvlJc w:val="left"/>
      <w:pPr>
        <w:tabs>
          <w:tab w:val="num" w:pos="1492"/>
        </w:tabs>
        <w:ind w:left="1492" w:hanging="360"/>
      </w:pPr>
    </w:lvl>
  </w:abstractNum>
  <w:abstractNum w:abstractNumId="1" w15:restartNumberingAfterBreak="0">
    <w:nsid w:val="FFFFFF7D"/>
    <w:multiLevelType w:val="singleLevel"/>
    <w:tmpl w:val="307444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6A26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05AE6"/>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B6AC8132"/>
    <w:lvl w:ilvl="0">
      <w:start w:val="1"/>
      <w:numFmt w:val="decimal"/>
      <w:pStyle w:val="ListNumber"/>
      <w:lvlText w:val="%1."/>
      <w:lvlJc w:val="left"/>
      <w:pPr>
        <w:tabs>
          <w:tab w:val="num" w:pos="360"/>
        </w:tabs>
        <w:ind w:left="360" w:hanging="360"/>
      </w:pPr>
    </w:lvl>
  </w:abstractNum>
  <w:abstractNum w:abstractNumId="5" w15:restartNumberingAfterBreak="0">
    <w:nsid w:val="029547E2"/>
    <w:multiLevelType w:val="hybridMultilevel"/>
    <w:tmpl w:val="FE268542"/>
    <w:lvl w:ilvl="0" w:tplc="B3E6276C">
      <w:start w:val="1"/>
      <w:numFmt w:val="lowerLetter"/>
      <w:lvlText w:val="%1."/>
      <w:lvlJc w:val="left"/>
      <w:pPr>
        <w:ind w:left="720" w:hanging="360"/>
      </w:pPr>
    </w:lvl>
    <w:lvl w:ilvl="1" w:tplc="DF404A70">
      <w:start w:val="1"/>
      <w:numFmt w:val="lowerLetter"/>
      <w:lvlText w:val="%2."/>
      <w:lvlJc w:val="left"/>
      <w:pPr>
        <w:ind w:left="1440" w:hanging="360"/>
      </w:pPr>
    </w:lvl>
    <w:lvl w:ilvl="2" w:tplc="FAB216AC">
      <w:start w:val="1"/>
      <w:numFmt w:val="lowerRoman"/>
      <w:lvlText w:val="%3."/>
      <w:lvlJc w:val="right"/>
      <w:pPr>
        <w:ind w:left="2160" w:hanging="180"/>
      </w:pPr>
    </w:lvl>
    <w:lvl w:ilvl="3" w:tplc="21B4610C">
      <w:start w:val="1"/>
      <w:numFmt w:val="decimal"/>
      <w:lvlText w:val="%4."/>
      <w:lvlJc w:val="left"/>
      <w:pPr>
        <w:ind w:left="2880" w:hanging="360"/>
      </w:pPr>
    </w:lvl>
    <w:lvl w:ilvl="4" w:tplc="A8B6D894">
      <w:start w:val="1"/>
      <w:numFmt w:val="lowerLetter"/>
      <w:lvlText w:val="%5."/>
      <w:lvlJc w:val="left"/>
      <w:pPr>
        <w:ind w:left="3600" w:hanging="360"/>
      </w:pPr>
    </w:lvl>
    <w:lvl w:ilvl="5" w:tplc="1D8E1702">
      <w:start w:val="1"/>
      <w:numFmt w:val="lowerRoman"/>
      <w:lvlText w:val="%6."/>
      <w:lvlJc w:val="right"/>
      <w:pPr>
        <w:ind w:left="4320" w:hanging="180"/>
      </w:pPr>
    </w:lvl>
    <w:lvl w:ilvl="6" w:tplc="0A1EA4A8">
      <w:start w:val="1"/>
      <w:numFmt w:val="decimal"/>
      <w:lvlText w:val="%7."/>
      <w:lvlJc w:val="left"/>
      <w:pPr>
        <w:ind w:left="5040" w:hanging="360"/>
      </w:pPr>
    </w:lvl>
    <w:lvl w:ilvl="7" w:tplc="364EAE7E">
      <w:start w:val="1"/>
      <w:numFmt w:val="lowerLetter"/>
      <w:lvlText w:val="%8."/>
      <w:lvlJc w:val="left"/>
      <w:pPr>
        <w:ind w:left="5760" w:hanging="360"/>
      </w:pPr>
    </w:lvl>
    <w:lvl w:ilvl="8" w:tplc="CBF631E0">
      <w:start w:val="1"/>
      <w:numFmt w:val="lowerRoman"/>
      <w:lvlText w:val="%9."/>
      <w:lvlJc w:val="right"/>
      <w:pPr>
        <w:ind w:left="6480" w:hanging="180"/>
      </w:pPr>
    </w:lvl>
  </w:abstractNum>
  <w:abstractNum w:abstractNumId="6" w15:restartNumberingAfterBreak="0">
    <w:nsid w:val="02B32BBC"/>
    <w:multiLevelType w:val="multilevel"/>
    <w:tmpl w:val="2FB2374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8" w15:restartNumberingAfterBreak="0">
    <w:nsid w:val="04CD4FF8"/>
    <w:multiLevelType w:val="multilevel"/>
    <w:tmpl w:val="2D40443E"/>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0795064A"/>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0" w15:restartNumberingAfterBreak="0">
    <w:nsid w:val="0882258A"/>
    <w:multiLevelType w:val="hybridMultilevel"/>
    <w:tmpl w:val="C828460A"/>
    <w:name w:val="Recital Numbering List2"/>
    <w:lvl w:ilvl="0" w:tplc="F8F0A9EA">
      <w:start w:val="13"/>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C8D1C80"/>
    <w:multiLevelType w:val="multilevel"/>
    <w:tmpl w:val="0A06DC38"/>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2" w15:restartNumberingAfterBreak="0">
    <w:nsid w:val="10206058"/>
    <w:multiLevelType w:val="hybridMultilevel"/>
    <w:tmpl w:val="EF88D3D6"/>
    <w:lvl w:ilvl="0" w:tplc="DC08B54E">
      <w:start w:val="1"/>
      <w:numFmt w:val="lowerLetter"/>
      <w:lvlText w:val="%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3"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10F83550"/>
    <w:multiLevelType w:val="multilevel"/>
    <w:tmpl w:val="905CBE0A"/>
    <w:lvl w:ilvl="0">
      <w:start w:val="1"/>
      <w:numFmt w:val="decimal"/>
      <w:pStyle w:val="Level1"/>
      <w:lvlText w:val="%1."/>
      <w:lvlJc w:val="left"/>
      <w:pPr>
        <w:tabs>
          <w:tab w:val="num" w:pos="432"/>
        </w:tabs>
        <w:ind w:left="432" w:hanging="432"/>
      </w:pPr>
      <w:rPr>
        <w:rFonts w:ascii="Arial" w:hAnsi="Arial" w:hint="default"/>
        <w:b w:val="0"/>
        <w:i w:val="0"/>
        <w:sz w:val="22"/>
        <w:szCs w:val="22"/>
        <w:u w:val="none"/>
      </w:rPr>
    </w:lvl>
    <w:lvl w:ilvl="1">
      <w:start w:val="1"/>
      <w:numFmt w:val="decimal"/>
      <w:pStyle w:val="Level2"/>
      <w:lvlText w:val="%1.%2"/>
      <w:lvlJc w:val="left"/>
      <w:pPr>
        <w:tabs>
          <w:tab w:val="num" w:pos="1368"/>
        </w:tabs>
        <w:ind w:left="1368" w:hanging="648"/>
      </w:pPr>
      <w:rPr>
        <w:rFonts w:ascii="Arial" w:eastAsia="Times New Roman"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Level4"/>
      <w:lvlText w:val="(%4)"/>
      <w:lvlJc w:val="left"/>
      <w:pPr>
        <w:tabs>
          <w:tab w:val="num" w:pos="2376"/>
        </w:tabs>
        <w:ind w:left="2376" w:hanging="432"/>
      </w:pPr>
      <w:rPr>
        <w:rFonts w:ascii="Arial" w:hAnsi="Arial" w:hint="default"/>
        <w:b w:val="0"/>
        <w:i w:val="0"/>
        <w:sz w:val="22"/>
        <w:szCs w:val="22"/>
      </w:rPr>
    </w:lvl>
    <w:lvl w:ilvl="4">
      <w:start w:val="1"/>
      <w:numFmt w:val="lowerRoman"/>
      <w:pStyle w:val="Level5"/>
      <w:lvlText w:val="(%5)"/>
      <w:lvlJc w:val="left"/>
      <w:pPr>
        <w:tabs>
          <w:tab w:val="num" w:pos="3024"/>
        </w:tabs>
        <w:ind w:left="3024" w:hanging="648"/>
      </w:pPr>
      <w:rPr>
        <w:rFonts w:ascii="Arial" w:hAnsi="Arial" w:hint="default"/>
        <w:b w:val="0"/>
        <w:i w:val="0"/>
        <w:sz w:val="22"/>
        <w:szCs w:val="22"/>
      </w:rPr>
    </w:lvl>
    <w:lvl w:ilvl="5">
      <w:start w:val="1"/>
      <w:numFmt w:val="upperLetter"/>
      <w:pStyle w:val="Level6"/>
      <w:lvlText w:val="(%6)"/>
      <w:lvlJc w:val="left"/>
      <w:pPr>
        <w:tabs>
          <w:tab w:val="num" w:pos="3600"/>
        </w:tabs>
        <w:ind w:left="3600" w:hanging="576"/>
      </w:pPr>
      <w:rPr>
        <w:rFonts w:ascii="Arial" w:hAnsi="Arial" w:hint="default"/>
        <w:b w:val="0"/>
        <w:i w:val="0"/>
        <w:sz w:val="22"/>
        <w:szCs w:val="22"/>
      </w:rPr>
    </w:lvl>
    <w:lvl w:ilvl="6">
      <w:start w:val="1"/>
      <w:numFmt w:val="decimal"/>
      <w:pStyle w:val="Level7"/>
      <w:lvlText w:val="%7"/>
      <w:lvlJc w:val="left"/>
      <w:pPr>
        <w:tabs>
          <w:tab w:val="num" w:pos="3960"/>
        </w:tabs>
        <w:ind w:left="3960" w:hanging="360"/>
      </w:pPr>
      <w:rPr>
        <w:rFonts w:ascii="Arial" w:hAnsi="Arial" w:hint="default"/>
        <w:b w:val="0"/>
        <w:i w:val="0"/>
        <w:sz w:val="22"/>
        <w:szCs w:val="22"/>
      </w:rPr>
    </w:lvl>
    <w:lvl w:ilvl="7">
      <w:start w:val="1"/>
      <w:numFmt w:val="upperLetter"/>
      <w:pStyle w:val="Level8"/>
      <w:lvlText w:val="%8"/>
      <w:lvlJc w:val="left"/>
      <w:pPr>
        <w:tabs>
          <w:tab w:val="num" w:pos="4320"/>
        </w:tabs>
        <w:ind w:left="4320" w:hanging="360"/>
      </w:pPr>
      <w:rPr>
        <w:rFonts w:ascii="Arial" w:hAnsi="Arial" w:hint="default"/>
        <w:b w:val="0"/>
        <w:i w:val="0"/>
        <w:sz w:val="22"/>
        <w:szCs w:val="22"/>
      </w:rPr>
    </w:lvl>
    <w:lvl w:ilvl="8">
      <w:start w:val="1"/>
      <w:numFmt w:val="decimal"/>
      <w:pStyle w:val="Level9"/>
      <w:lvlText w:val="(%9)"/>
      <w:lvlJc w:val="left"/>
      <w:pPr>
        <w:tabs>
          <w:tab w:val="num" w:pos="4752"/>
        </w:tabs>
        <w:ind w:left="4752" w:hanging="432"/>
      </w:pPr>
      <w:rPr>
        <w:rFonts w:ascii="Arial" w:hAnsi="Arial" w:hint="default"/>
        <w:b w:val="0"/>
        <w:i w:val="0"/>
        <w:sz w:val="22"/>
        <w:szCs w:val="22"/>
      </w:rPr>
    </w:lvl>
  </w:abstractNum>
  <w:abstractNum w:abstractNumId="15" w15:restartNumberingAfterBreak="0">
    <w:nsid w:val="12C12B35"/>
    <w:multiLevelType w:val="hybridMultilevel"/>
    <w:tmpl w:val="8E360E74"/>
    <w:name w:val="Definition Numbering List"/>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5DB39F1"/>
    <w:multiLevelType w:val="hybridMultilevel"/>
    <w:tmpl w:val="2CECABBA"/>
    <w:lvl w:ilvl="0" w:tplc="FF5C0D62">
      <w:start w:val="9"/>
      <w:numFmt w:val="lowerRoman"/>
      <w:lvlText w:val="%1."/>
      <w:lvlJc w:val="right"/>
      <w:pPr>
        <w:tabs>
          <w:tab w:val="num" w:pos="720"/>
        </w:tabs>
        <w:ind w:left="720" w:hanging="360"/>
      </w:pPr>
    </w:lvl>
    <w:lvl w:ilvl="1" w:tplc="B76C3808">
      <w:start w:val="1"/>
      <w:numFmt w:val="lowerRoman"/>
      <w:lvlText w:val="%2."/>
      <w:lvlJc w:val="right"/>
      <w:pPr>
        <w:tabs>
          <w:tab w:val="num" w:pos="3054"/>
        </w:tabs>
        <w:ind w:left="3054" w:hanging="360"/>
      </w:pPr>
    </w:lvl>
    <w:lvl w:ilvl="2" w:tplc="3D205704">
      <w:start w:val="1"/>
      <w:numFmt w:val="lowerLetter"/>
      <w:lvlText w:val="%3."/>
      <w:lvlJc w:val="left"/>
      <w:pPr>
        <w:ind w:left="2160" w:hanging="360"/>
      </w:pPr>
      <w:rPr>
        <w:rFonts w:hint="default"/>
      </w:rPr>
    </w:lvl>
    <w:lvl w:ilvl="3" w:tplc="A67692D8">
      <w:start w:val="1"/>
      <w:numFmt w:val="bullet"/>
      <w:lvlText w:val="-"/>
      <w:lvlJc w:val="left"/>
      <w:pPr>
        <w:ind w:left="2880" w:hanging="360"/>
      </w:pPr>
      <w:rPr>
        <w:rFonts w:ascii="Arial" w:eastAsia="STZhongsong" w:hAnsi="Arial" w:cs="Arial" w:hint="default"/>
      </w:rPr>
    </w:lvl>
    <w:lvl w:ilvl="4" w:tplc="14A8BA56" w:tentative="1">
      <w:start w:val="1"/>
      <w:numFmt w:val="lowerRoman"/>
      <w:lvlText w:val="%5."/>
      <w:lvlJc w:val="right"/>
      <w:pPr>
        <w:tabs>
          <w:tab w:val="num" w:pos="3600"/>
        </w:tabs>
        <w:ind w:left="3600" w:hanging="360"/>
      </w:pPr>
    </w:lvl>
    <w:lvl w:ilvl="5" w:tplc="24E01596" w:tentative="1">
      <w:start w:val="1"/>
      <w:numFmt w:val="lowerRoman"/>
      <w:lvlText w:val="%6."/>
      <w:lvlJc w:val="right"/>
      <w:pPr>
        <w:tabs>
          <w:tab w:val="num" w:pos="4320"/>
        </w:tabs>
        <w:ind w:left="4320" w:hanging="360"/>
      </w:pPr>
    </w:lvl>
    <w:lvl w:ilvl="6" w:tplc="62AA6898" w:tentative="1">
      <w:start w:val="1"/>
      <w:numFmt w:val="lowerRoman"/>
      <w:lvlText w:val="%7."/>
      <w:lvlJc w:val="right"/>
      <w:pPr>
        <w:tabs>
          <w:tab w:val="num" w:pos="5040"/>
        </w:tabs>
        <w:ind w:left="5040" w:hanging="360"/>
      </w:pPr>
    </w:lvl>
    <w:lvl w:ilvl="7" w:tplc="083095F6" w:tentative="1">
      <w:start w:val="1"/>
      <w:numFmt w:val="lowerRoman"/>
      <w:lvlText w:val="%8."/>
      <w:lvlJc w:val="right"/>
      <w:pPr>
        <w:tabs>
          <w:tab w:val="num" w:pos="5760"/>
        </w:tabs>
        <w:ind w:left="5760" w:hanging="360"/>
      </w:pPr>
    </w:lvl>
    <w:lvl w:ilvl="8" w:tplc="93301A20" w:tentative="1">
      <w:start w:val="1"/>
      <w:numFmt w:val="lowerRoman"/>
      <w:lvlText w:val="%9."/>
      <w:lvlJc w:val="right"/>
      <w:pPr>
        <w:tabs>
          <w:tab w:val="num" w:pos="6480"/>
        </w:tabs>
        <w:ind w:left="6480" w:hanging="360"/>
      </w:pPr>
    </w:lvl>
  </w:abstractNum>
  <w:abstractNum w:abstractNumId="17" w15:restartNumberingAfterBreak="0">
    <w:nsid w:val="22D50F00"/>
    <w:multiLevelType w:val="multilevel"/>
    <w:tmpl w:val="42983522"/>
    <w:lvl w:ilvl="0">
      <w:start w:val="7"/>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8" w15:restartNumberingAfterBreak="0">
    <w:nsid w:val="233E3A21"/>
    <w:multiLevelType w:val="multilevel"/>
    <w:tmpl w:val="5DA2764C"/>
    <w:lvl w:ilvl="0">
      <w:start w:val="3"/>
      <w:numFmt w:val="decimal"/>
      <w:pStyle w:val="HeadA"/>
      <w:lvlText w:val="%1"/>
      <w:lvlJc w:val="left"/>
      <w:pPr>
        <w:tabs>
          <w:tab w:val="num" w:pos="2242"/>
        </w:tabs>
        <w:ind w:left="2242" w:hanging="432"/>
      </w:pPr>
      <w:rPr>
        <w:rFonts w:hint="default"/>
        <w:b/>
        <w:i w:val="0"/>
        <w:sz w:val="28"/>
      </w:rPr>
    </w:lvl>
    <w:lvl w:ilvl="1">
      <w:start w:val="1"/>
      <w:numFmt w:val="decimal"/>
      <w:pStyle w:val="HeadB"/>
      <w:lvlText w:val="%1.%2"/>
      <w:lvlJc w:val="left"/>
      <w:pPr>
        <w:tabs>
          <w:tab w:val="num" w:pos="2386"/>
        </w:tabs>
        <w:ind w:left="2386" w:hanging="576"/>
      </w:pPr>
      <w:rPr>
        <w:rFonts w:ascii="Arial Bold" w:hAnsi="Arial Bold" w:hint="default"/>
        <w:b/>
        <w:i w:val="0"/>
        <w:sz w:val="24"/>
      </w:rPr>
    </w:lvl>
    <w:lvl w:ilvl="2">
      <w:start w:val="1"/>
      <w:numFmt w:val="decimal"/>
      <w:pStyle w:val="HeadC"/>
      <w:lvlText w:val="%1.%2.%3"/>
      <w:lvlJc w:val="left"/>
      <w:pPr>
        <w:tabs>
          <w:tab w:val="num" w:pos="3610"/>
        </w:tabs>
        <w:ind w:left="3610" w:hanging="720"/>
      </w:pPr>
      <w:rPr>
        <w:rFonts w:hint="default"/>
      </w:rPr>
    </w:lvl>
    <w:lvl w:ilvl="3">
      <w:start w:val="1"/>
      <w:numFmt w:val="decimal"/>
      <w:lvlText w:val="%1.%2.%3.%4"/>
      <w:lvlJc w:val="left"/>
      <w:pPr>
        <w:tabs>
          <w:tab w:val="num" w:pos="2096"/>
        </w:tabs>
        <w:ind w:left="2096" w:hanging="864"/>
      </w:pPr>
      <w:rPr>
        <w:rFonts w:hint="default"/>
      </w:rPr>
    </w:lvl>
    <w:lvl w:ilvl="4">
      <w:start w:val="1"/>
      <w:numFmt w:val="decimal"/>
      <w:lvlText w:val="%1.%2.%3.%4.%5"/>
      <w:lvlJc w:val="left"/>
      <w:pPr>
        <w:tabs>
          <w:tab w:val="num" w:pos="2240"/>
        </w:tabs>
        <w:ind w:left="2240" w:hanging="1008"/>
      </w:pPr>
      <w:rPr>
        <w:rFonts w:hint="default"/>
      </w:rPr>
    </w:lvl>
    <w:lvl w:ilvl="5">
      <w:start w:val="1"/>
      <w:numFmt w:val="decimal"/>
      <w:lvlText w:val="%1.%2.%3.%4.%5.%6"/>
      <w:lvlJc w:val="left"/>
      <w:pPr>
        <w:tabs>
          <w:tab w:val="num" w:pos="2384"/>
        </w:tabs>
        <w:ind w:left="2384" w:hanging="1152"/>
      </w:pPr>
      <w:rPr>
        <w:rFonts w:hint="default"/>
      </w:rPr>
    </w:lvl>
    <w:lvl w:ilvl="6">
      <w:start w:val="1"/>
      <w:numFmt w:val="decimal"/>
      <w:lvlText w:val="%1.%2.%3.%4.%5.%6.%7"/>
      <w:lvlJc w:val="left"/>
      <w:pPr>
        <w:tabs>
          <w:tab w:val="num" w:pos="2528"/>
        </w:tabs>
        <w:ind w:left="2528" w:hanging="1296"/>
      </w:pPr>
      <w:rPr>
        <w:rFonts w:hint="default"/>
      </w:rPr>
    </w:lvl>
    <w:lvl w:ilvl="7">
      <w:start w:val="1"/>
      <w:numFmt w:val="decimal"/>
      <w:lvlText w:val="%1.%2.%3.%4.%5.%6.%7.%8"/>
      <w:lvlJc w:val="left"/>
      <w:pPr>
        <w:tabs>
          <w:tab w:val="num" w:pos="2672"/>
        </w:tabs>
        <w:ind w:left="2672" w:hanging="1440"/>
      </w:pPr>
      <w:rPr>
        <w:rFonts w:hint="default"/>
      </w:rPr>
    </w:lvl>
    <w:lvl w:ilvl="8">
      <w:start w:val="1"/>
      <w:numFmt w:val="decimal"/>
      <w:lvlText w:val="%1.%2.%3.%4.%5.%6.%7.%8.%9"/>
      <w:lvlJc w:val="left"/>
      <w:pPr>
        <w:tabs>
          <w:tab w:val="num" w:pos="2816"/>
        </w:tabs>
        <w:ind w:left="2816" w:hanging="1584"/>
      </w:pPr>
      <w:rPr>
        <w:rFonts w:hint="default"/>
      </w:rPr>
    </w:lvl>
  </w:abstractNum>
  <w:abstractNum w:abstractNumId="19"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20" w15:restartNumberingAfterBreak="0">
    <w:nsid w:val="266C35C4"/>
    <w:multiLevelType w:val="multilevel"/>
    <w:tmpl w:val="CB2E396E"/>
    <w:lvl w:ilvl="0">
      <w:start w:val="4"/>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1" w15:restartNumberingAfterBreak="0">
    <w:nsid w:val="2918301E"/>
    <w:multiLevelType w:val="hybridMultilevel"/>
    <w:tmpl w:val="43D842A8"/>
    <w:lvl w:ilvl="0" w:tplc="08090013">
      <w:start w:val="1"/>
      <w:numFmt w:val="upperRoman"/>
      <w:lvlText w:val="%1."/>
      <w:lvlJc w:val="right"/>
      <w:pPr>
        <w:ind w:left="720" w:hanging="360"/>
      </w:pPr>
    </w:lvl>
    <w:lvl w:ilvl="1" w:tplc="08090013">
      <w:start w:val="1"/>
      <w:numFmt w:val="upp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9E1672B"/>
    <w:multiLevelType w:val="multilevel"/>
    <w:tmpl w:val="4BBA92FE"/>
    <w:lvl w:ilvl="0">
      <w:start w:val="5"/>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3" w15:restartNumberingAfterBreak="0">
    <w:nsid w:val="2A802FB5"/>
    <w:multiLevelType w:val="multilevel"/>
    <w:tmpl w:val="CD001D80"/>
    <w:lvl w:ilvl="0">
      <w:start w:val="3"/>
      <w:numFmt w:val="lowerLetter"/>
      <w:lvlText w:val="%1."/>
      <w:lvlJc w:val="left"/>
      <w:pPr>
        <w:tabs>
          <w:tab w:val="num" w:pos="1320"/>
        </w:tabs>
        <w:ind w:left="1320" w:hanging="360"/>
      </w:pPr>
    </w:lvl>
    <w:lvl w:ilvl="1" w:tentative="1">
      <w:start w:val="1"/>
      <w:numFmt w:val="lowerLetter"/>
      <w:lvlText w:val="%2."/>
      <w:lvlJc w:val="left"/>
      <w:pPr>
        <w:tabs>
          <w:tab w:val="num" w:pos="2040"/>
        </w:tabs>
        <w:ind w:left="2040" w:hanging="360"/>
      </w:pPr>
    </w:lvl>
    <w:lvl w:ilvl="2" w:tentative="1">
      <w:start w:val="1"/>
      <w:numFmt w:val="lowerLetter"/>
      <w:lvlText w:val="%3."/>
      <w:lvlJc w:val="left"/>
      <w:pPr>
        <w:tabs>
          <w:tab w:val="num" w:pos="2760"/>
        </w:tabs>
        <w:ind w:left="2760" w:hanging="360"/>
      </w:pPr>
    </w:lvl>
    <w:lvl w:ilvl="3" w:tentative="1">
      <w:start w:val="1"/>
      <w:numFmt w:val="lowerLetter"/>
      <w:lvlText w:val="%4."/>
      <w:lvlJc w:val="left"/>
      <w:pPr>
        <w:tabs>
          <w:tab w:val="num" w:pos="3480"/>
        </w:tabs>
        <w:ind w:left="3480" w:hanging="360"/>
      </w:pPr>
    </w:lvl>
    <w:lvl w:ilvl="4" w:tentative="1">
      <w:start w:val="1"/>
      <w:numFmt w:val="lowerLetter"/>
      <w:lvlText w:val="%5."/>
      <w:lvlJc w:val="left"/>
      <w:pPr>
        <w:tabs>
          <w:tab w:val="num" w:pos="4200"/>
        </w:tabs>
        <w:ind w:left="4200" w:hanging="360"/>
      </w:pPr>
    </w:lvl>
    <w:lvl w:ilvl="5" w:tentative="1">
      <w:start w:val="1"/>
      <w:numFmt w:val="lowerLetter"/>
      <w:lvlText w:val="%6."/>
      <w:lvlJc w:val="left"/>
      <w:pPr>
        <w:tabs>
          <w:tab w:val="num" w:pos="4920"/>
        </w:tabs>
        <w:ind w:left="4920" w:hanging="360"/>
      </w:pPr>
    </w:lvl>
    <w:lvl w:ilvl="6" w:tentative="1">
      <w:start w:val="1"/>
      <w:numFmt w:val="lowerLetter"/>
      <w:lvlText w:val="%7."/>
      <w:lvlJc w:val="left"/>
      <w:pPr>
        <w:tabs>
          <w:tab w:val="num" w:pos="5640"/>
        </w:tabs>
        <w:ind w:left="5640" w:hanging="360"/>
      </w:pPr>
    </w:lvl>
    <w:lvl w:ilvl="7" w:tentative="1">
      <w:start w:val="1"/>
      <w:numFmt w:val="lowerLetter"/>
      <w:lvlText w:val="%8."/>
      <w:lvlJc w:val="left"/>
      <w:pPr>
        <w:tabs>
          <w:tab w:val="num" w:pos="6360"/>
        </w:tabs>
        <w:ind w:left="6360" w:hanging="360"/>
      </w:pPr>
    </w:lvl>
    <w:lvl w:ilvl="8" w:tentative="1">
      <w:start w:val="1"/>
      <w:numFmt w:val="lowerLetter"/>
      <w:lvlText w:val="%9."/>
      <w:lvlJc w:val="left"/>
      <w:pPr>
        <w:tabs>
          <w:tab w:val="num" w:pos="7080"/>
        </w:tabs>
        <w:ind w:left="7080" w:hanging="360"/>
      </w:pPr>
    </w:lvl>
  </w:abstractNum>
  <w:abstractNum w:abstractNumId="24" w15:restartNumberingAfterBreak="0">
    <w:nsid w:val="2AA960C8"/>
    <w:multiLevelType w:val="multilevel"/>
    <w:tmpl w:val="F9F26176"/>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25" w15:restartNumberingAfterBreak="0">
    <w:nsid w:val="2DF30822"/>
    <w:multiLevelType w:val="multilevel"/>
    <w:tmpl w:val="3FAAC788"/>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2E105305"/>
    <w:multiLevelType w:val="hybridMultilevel"/>
    <w:tmpl w:val="57EEB9D0"/>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E67B6F"/>
    <w:multiLevelType w:val="multilevel"/>
    <w:tmpl w:val="C3042826"/>
    <w:lvl w:ilvl="0">
      <w:start w:val="11"/>
      <w:numFmt w:val="decimal"/>
      <w:lvlRestart w:val="0"/>
      <w:pStyle w:val="AppHead"/>
      <w:suff w:val="space"/>
      <w:lvlText w:val="APPENDIX %1: "/>
      <w:lvlJc w:val="left"/>
      <w:pPr>
        <w:ind w:left="993" w:firstLine="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28" w15:restartNumberingAfterBreak="0">
    <w:nsid w:val="32744034"/>
    <w:multiLevelType w:val="multilevel"/>
    <w:tmpl w:val="3A3696BA"/>
    <w:lvl w:ilvl="0">
      <w:start w:val="10"/>
      <w:numFmt w:val="lowerRoman"/>
      <w:lvlText w:val="%1."/>
      <w:lvlJc w:val="right"/>
      <w:pPr>
        <w:tabs>
          <w:tab w:val="num" w:pos="720"/>
        </w:tabs>
        <w:ind w:left="720" w:hanging="360"/>
      </w:pPr>
    </w:lvl>
    <w:lvl w:ilvl="1">
      <w:start w:val="1"/>
      <w:numFmt w:val="lowerRoman"/>
      <w:lvlText w:val="%2."/>
      <w:lvlJc w:val="right"/>
      <w:pPr>
        <w:tabs>
          <w:tab w:val="num" w:pos="1440"/>
        </w:tabs>
        <w:ind w:left="1440" w:hanging="360"/>
      </w:pPr>
    </w:lvl>
    <w:lvl w:ilvl="2">
      <w:start w:val="2"/>
      <w:numFmt w:val="lowerLetter"/>
      <w:lvlText w:val="%3."/>
      <w:lvlJc w:val="left"/>
      <w:pPr>
        <w:ind w:left="2160" w:hanging="360"/>
      </w:pPr>
      <w:rPr>
        <w:rFonts w:hint="default"/>
      </w:r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9" w15:restartNumberingAfterBreak="0">
    <w:nsid w:val="337D7B5F"/>
    <w:multiLevelType w:val="singleLevel"/>
    <w:tmpl w:val="4EFC6FB4"/>
    <w:lvl w:ilvl="0">
      <w:start w:val="1"/>
      <w:numFmt w:val="decimal"/>
      <w:pStyle w:val="AppSub"/>
      <w:lvlText w:val="Appendix %1"/>
      <w:lvlJc w:val="left"/>
      <w:pPr>
        <w:tabs>
          <w:tab w:val="num" w:pos="1440"/>
        </w:tabs>
        <w:ind w:left="0" w:firstLine="0"/>
      </w:pPr>
      <w:rPr>
        <w:rFonts w:ascii="Arial" w:hAnsi="Arial" w:hint="default"/>
        <w:b/>
        <w:i w:val="0"/>
        <w:caps/>
        <w:sz w:val="22"/>
      </w:rPr>
    </w:lvl>
  </w:abstractNum>
  <w:abstractNum w:abstractNumId="30"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31" w15:restartNumberingAfterBreak="0">
    <w:nsid w:val="39745945"/>
    <w:multiLevelType w:val="multilevel"/>
    <w:tmpl w:val="DE52A89E"/>
    <w:lvl w:ilvl="0">
      <w:start w:val="6"/>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2" w15:restartNumberingAfterBreak="0">
    <w:nsid w:val="3B3765CB"/>
    <w:multiLevelType w:val="multilevel"/>
    <w:tmpl w:val="C186ADB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15:restartNumberingAfterBreak="0">
    <w:nsid w:val="3CAE1567"/>
    <w:multiLevelType w:val="hybridMultilevel"/>
    <w:tmpl w:val="89560F56"/>
    <w:lvl w:ilvl="0" w:tplc="BB8436B4">
      <w:start w:val="13"/>
      <w:numFmt w:val="lowerRoman"/>
      <w:lvlText w:val="%1."/>
      <w:lvlJc w:val="right"/>
      <w:pPr>
        <w:tabs>
          <w:tab w:val="num" w:pos="720"/>
        </w:tabs>
        <w:ind w:left="720" w:hanging="360"/>
      </w:pPr>
    </w:lvl>
    <w:lvl w:ilvl="1" w:tplc="FF12F82A">
      <w:start w:val="1"/>
      <w:numFmt w:val="lowerRoman"/>
      <w:lvlText w:val="%2."/>
      <w:lvlJc w:val="right"/>
      <w:pPr>
        <w:tabs>
          <w:tab w:val="num" w:pos="1440"/>
        </w:tabs>
        <w:ind w:left="1440" w:hanging="360"/>
      </w:pPr>
    </w:lvl>
    <w:lvl w:ilvl="2" w:tplc="E6784254" w:tentative="1">
      <w:start w:val="1"/>
      <w:numFmt w:val="lowerRoman"/>
      <w:lvlText w:val="%3."/>
      <w:lvlJc w:val="right"/>
      <w:pPr>
        <w:tabs>
          <w:tab w:val="num" w:pos="2160"/>
        </w:tabs>
        <w:ind w:left="2160" w:hanging="360"/>
      </w:pPr>
    </w:lvl>
    <w:lvl w:ilvl="3" w:tplc="F4B2E380" w:tentative="1">
      <w:start w:val="1"/>
      <w:numFmt w:val="lowerRoman"/>
      <w:lvlText w:val="%4."/>
      <w:lvlJc w:val="right"/>
      <w:pPr>
        <w:tabs>
          <w:tab w:val="num" w:pos="2880"/>
        </w:tabs>
        <w:ind w:left="2880" w:hanging="360"/>
      </w:pPr>
    </w:lvl>
    <w:lvl w:ilvl="4" w:tplc="307A02BA" w:tentative="1">
      <w:start w:val="1"/>
      <w:numFmt w:val="lowerRoman"/>
      <w:lvlText w:val="%5."/>
      <w:lvlJc w:val="right"/>
      <w:pPr>
        <w:tabs>
          <w:tab w:val="num" w:pos="3600"/>
        </w:tabs>
        <w:ind w:left="3600" w:hanging="360"/>
      </w:pPr>
    </w:lvl>
    <w:lvl w:ilvl="5" w:tplc="180850D2" w:tentative="1">
      <w:start w:val="1"/>
      <w:numFmt w:val="lowerRoman"/>
      <w:lvlText w:val="%6."/>
      <w:lvlJc w:val="right"/>
      <w:pPr>
        <w:tabs>
          <w:tab w:val="num" w:pos="4320"/>
        </w:tabs>
        <w:ind w:left="4320" w:hanging="360"/>
      </w:pPr>
    </w:lvl>
    <w:lvl w:ilvl="6" w:tplc="E4423814" w:tentative="1">
      <w:start w:val="1"/>
      <w:numFmt w:val="lowerRoman"/>
      <w:lvlText w:val="%7."/>
      <w:lvlJc w:val="right"/>
      <w:pPr>
        <w:tabs>
          <w:tab w:val="num" w:pos="5040"/>
        </w:tabs>
        <w:ind w:left="5040" w:hanging="360"/>
      </w:pPr>
    </w:lvl>
    <w:lvl w:ilvl="7" w:tplc="9F8058B6" w:tentative="1">
      <w:start w:val="1"/>
      <w:numFmt w:val="lowerRoman"/>
      <w:lvlText w:val="%8."/>
      <w:lvlJc w:val="right"/>
      <w:pPr>
        <w:tabs>
          <w:tab w:val="num" w:pos="5760"/>
        </w:tabs>
        <w:ind w:left="5760" w:hanging="360"/>
      </w:pPr>
    </w:lvl>
    <w:lvl w:ilvl="8" w:tplc="D2081482" w:tentative="1">
      <w:start w:val="1"/>
      <w:numFmt w:val="lowerRoman"/>
      <w:lvlText w:val="%9."/>
      <w:lvlJc w:val="right"/>
      <w:pPr>
        <w:tabs>
          <w:tab w:val="num" w:pos="6480"/>
        </w:tabs>
        <w:ind w:left="6480" w:hanging="360"/>
      </w:pPr>
    </w:lvl>
  </w:abstractNum>
  <w:abstractNum w:abstractNumId="34" w15:restartNumberingAfterBreak="0">
    <w:nsid w:val="3CD73434"/>
    <w:multiLevelType w:val="hybridMultilevel"/>
    <w:tmpl w:val="2E606E58"/>
    <w:lvl w:ilvl="0" w:tplc="D660A7A6">
      <w:start w:val="1"/>
      <w:numFmt w:val="lowerLetter"/>
      <w:lvlText w:val="%1."/>
      <w:lvlJc w:val="left"/>
      <w:pPr>
        <w:ind w:left="1069" w:hanging="360"/>
      </w:pPr>
      <w:rPr>
        <w:rFonts w:ascii="Calibri" w:hAnsi="Calibri" w:hint="default"/>
        <w:sz w:val="22"/>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35" w15:restartNumberingAfterBreak="0">
    <w:nsid w:val="3CDD2B66"/>
    <w:multiLevelType w:val="hybridMultilevel"/>
    <w:tmpl w:val="40AEDF9E"/>
    <w:lvl w:ilvl="0" w:tplc="FF006FFC">
      <w:start w:val="1"/>
      <w:numFmt w:val="bullet"/>
      <w:pStyle w:val="StyleHeading3Arial11ptAutoLeft0cmFirstline0cm"/>
      <w:lvlText w:val=""/>
      <w:lvlJc w:val="left"/>
      <w:pPr>
        <w:tabs>
          <w:tab w:val="num" w:pos="720"/>
        </w:tabs>
        <w:ind w:left="720" w:hanging="360"/>
      </w:pPr>
      <w:rPr>
        <w:rFonts w:ascii="Symbol" w:hAnsi="Symbol" w:hint="default"/>
      </w:rPr>
    </w:lvl>
    <w:lvl w:ilvl="1" w:tplc="8CC27CB2" w:tentative="1">
      <w:start w:val="1"/>
      <w:numFmt w:val="bullet"/>
      <w:lvlText w:val="o"/>
      <w:lvlJc w:val="left"/>
      <w:pPr>
        <w:tabs>
          <w:tab w:val="num" w:pos="1440"/>
        </w:tabs>
        <w:ind w:left="1440" w:hanging="360"/>
      </w:pPr>
      <w:rPr>
        <w:rFonts w:ascii="Courier New" w:hAnsi="Courier New" w:cs="Courier New" w:hint="default"/>
      </w:rPr>
    </w:lvl>
    <w:lvl w:ilvl="2" w:tplc="4426DA7E" w:tentative="1">
      <w:start w:val="1"/>
      <w:numFmt w:val="bullet"/>
      <w:lvlText w:val=""/>
      <w:lvlJc w:val="left"/>
      <w:pPr>
        <w:tabs>
          <w:tab w:val="num" w:pos="2160"/>
        </w:tabs>
        <w:ind w:left="2160" w:hanging="360"/>
      </w:pPr>
      <w:rPr>
        <w:rFonts w:ascii="Wingdings" w:hAnsi="Wingdings" w:hint="default"/>
      </w:rPr>
    </w:lvl>
    <w:lvl w:ilvl="3" w:tplc="C0F055B2" w:tentative="1">
      <w:start w:val="1"/>
      <w:numFmt w:val="bullet"/>
      <w:lvlText w:val=""/>
      <w:lvlJc w:val="left"/>
      <w:pPr>
        <w:tabs>
          <w:tab w:val="num" w:pos="2880"/>
        </w:tabs>
        <w:ind w:left="2880" w:hanging="360"/>
      </w:pPr>
      <w:rPr>
        <w:rFonts w:ascii="Symbol" w:hAnsi="Symbol" w:hint="default"/>
      </w:rPr>
    </w:lvl>
    <w:lvl w:ilvl="4" w:tplc="F17828D0" w:tentative="1">
      <w:start w:val="1"/>
      <w:numFmt w:val="bullet"/>
      <w:lvlText w:val="o"/>
      <w:lvlJc w:val="left"/>
      <w:pPr>
        <w:tabs>
          <w:tab w:val="num" w:pos="3600"/>
        </w:tabs>
        <w:ind w:left="3600" w:hanging="360"/>
      </w:pPr>
      <w:rPr>
        <w:rFonts w:ascii="Courier New" w:hAnsi="Courier New" w:cs="Courier New" w:hint="default"/>
      </w:rPr>
    </w:lvl>
    <w:lvl w:ilvl="5" w:tplc="255A632A" w:tentative="1">
      <w:start w:val="1"/>
      <w:numFmt w:val="bullet"/>
      <w:lvlText w:val=""/>
      <w:lvlJc w:val="left"/>
      <w:pPr>
        <w:tabs>
          <w:tab w:val="num" w:pos="4320"/>
        </w:tabs>
        <w:ind w:left="4320" w:hanging="360"/>
      </w:pPr>
      <w:rPr>
        <w:rFonts w:ascii="Wingdings" w:hAnsi="Wingdings" w:hint="default"/>
      </w:rPr>
    </w:lvl>
    <w:lvl w:ilvl="6" w:tplc="B844B20A" w:tentative="1">
      <w:start w:val="1"/>
      <w:numFmt w:val="bullet"/>
      <w:lvlText w:val=""/>
      <w:lvlJc w:val="left"/>
      <w:pPr>
        <w:tabs>
          <w:tab w:val="num" w:pos="5040"/>
        </w:tabs>
        <w:ind w:left="5040" w:hanging="360"/>
      </w:pPr>
      <w:rPr>
        <w:rFonts w:ascii="Symbol" w:hAnsi="Symbol" w:hint="default"/>
      </w:rPr>
    </w:lvl>
    <w:lvl w:ilvl="7" w:tplc="C98223D6" w:tentative="1">
      <w:start w:val="1"/>
      <w:numFmt w:val="bullet"/>
      <w:lvlText w:val="o"/>
      <w:lvlJc w:val="left"/>
      <w:pPr>
        <w:tabs>
          <w:tab w:val="num" w:pos="5760"/>
        </w:tabs>
        <w:ind w:left="5760" w:hanging="360"/>
      </w:pPr>
      <w:rPr>
        <w:rFonts w:ascii="Courier New" w:hAnsi="Courier New" w:cs="Courier New" w:hint="default"/>
      </w:rPr>
    </w:lvl>
    <w:lvl w:ilvl="8" w:tplc="309E80E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F5011F2"/>
    <w:multiLevelType w:val="multilevel"/>
    <w:tmpl w:val="2370E33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 w15:restartNumberingAfterBreak="0">
    <w:nsid w:val="421E288C"/>
    <w:multiLevelType w:val="multilevel"/>
    <w:tmpl w:val="98FC98BA"/>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8" w15:restartNumberingAfterBreak="0">
    <w:nsid w:val="423A7EAD"/>
    <w:multiLevelType w:val="multilevel"/>
    <w:tmpl w:val="2B6C4174"/>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458840EB"/>
    <w:multiLevelType w:val="multilevel"/>
    <w:tmpl w:val="564876E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15:restartNumberingAfterBreak="0">
    <w:nsid w:val="477A680E"/>
    <w:multiLevelType w:val="multilevel"/>
    <w:tmpl w:val="38707536"/>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 w15:restartNumberingAfterBreak="0">
    <w:nsid w:val="4A376A8D"/>
    <w:multiLevelType w:val="multilevel"/>
    <w:tmpl w:val="2796324C"/>
    <w:name w:val="Recital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4B6C2C5C"/>
    <w:multiLevelType w:val="multilevel"/>
    <w:tmpl w:val="1332CCD4"/>
    <w:name w:val="Plato Schedule Numbering List"/>
    <w:numStyleLink w:val="111111"/>
  </w:abstractNum>
  <w:abstractNum w:abstractNumId="43" w15:restartNumberingAfterBreak="0">
    <w:nsid w:val="50965CCA"/>
    <w:multiLevelType w:val="multilevel"/>
    <w:tmpl w:val="1332CCD4"/>
    <w:name w:val="Appendicies Heading List"/>
    <w:numStyleLink w:val="111111"/>
  </w:abstractNum>
  <w:abstractNum w:abstractNumId="44" w15:restartNumberingAfterBreak="0">
    <w:nsid w:val="51155AFF"/>
    <w:multiLevelType w:val="multilevel"/>
    <w:tmpl w:val="7A88143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5" w15:restartNumberingAfterBreak="0">
    <w:nsid w:val="51200365"/>
    <w:multiLevelType w:val="multilevel"/>
    <w:tmpl w:val="A76E9C02"/>
    <w:lvl w:ilvl="0">
      <w:start w:val="1"/>
      <w:numFmt w:val="decimal"/>
      <w:lvlRestart w:val="0"/>
      <w:pStyle w:val="Heading1"/>
      <w:lvlText w:val="%1."/>
      <w:lvlJc w:val="left"/>
      <w:pPr>
        <w:tabs>
          <w:tab w:val="num" w:pos="862"/>
        </w:tabs>
        <w:ind w:left="862" w:hanging="720"/>
      </w:pPr>
      <w:rPr>
        <w:rFonts w:hint="default"/>
        <w:caps w:val="0"/>
        <w:effect w:val="none"/>
      </w:rPr>
    </w:lvl>
    <w:lvl w:ilvl="1">
      <w:start w:val="1"/>
      <w:numFmt w:val="decimal"/>
      <w:pStyle w:val="Heading2"/>
      <w:lvlText w:val="%1.%2"/>
      <w:lvlJc w:val="left"/>
      <w:pPr>
        <w:tabs>
          <w:tab w:val="num" w:pos="861"/>
        </w:tabs>
        <w:ind w:left="861" w:hanging="720"/>
      </w:pPr>
      <w:rPr>
        <w:rFonts w:hint="default"/>
        <w:caps w:val="0"/>
        <w:strike w:val="0"/>
        <w:effect w:val="none"/>
      </w:rPr>
    </w:lvl>
    <w:lvl w:ilvl="2">
      <w:start w:val="1"/>
      <w:numFmt w:val="decimal"/>
      <w:pStyle w:val="Heading3"/>
      <w:lvlText w:val="%1.%2.%3"/>
      <w:lvlJc w:val="left"/>
      <w:pPr>
        <w:tabs>
          <w:tab w:val="num" w:pos="1789"/>
        </w:tabs>
        <w:ind w:left="1789" w:hanging="1080"/>
      </w:pPr>
      <w:rPr>
        <w:rFonts w:hint="default"/>
        <w:b w:val="0"/>
        <w:caps w:val="0"/>
        <w:effect w:val="none"/>
      </w:rPr>
    </w:lvl>
    <w:lvl w:ilvl="3">
      <w:start w:val="1"/>
      <w:numFmt w:val="decimal"/>
      <w:pStyle w:val="Heading4"/>
      <w:lvlText w:val="%1.%2.%3.%4"/>
      <w:lvlJc w:val="left"/>
      <w:pPr>
        <w:tabs>
          <w:tab w:val="num" w:pos="2880"/>
        </w:tabs>
        <w:ind w:left="288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46" w15:restartNumberingAfterBreak="0">
    <w:nsid w:val="592F2DD3"/>
    <w:multiLevelType w:val="multilevel"/>
    <w:tmpl w:val="47200908"/>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7" w15:restartNumberingAfterBreak="0">
    <w:nsid w:val="5EB93432"/>
    <w:multiLevelType w:val="hybridMultilevel"/>
    <w:tmpl w:val="6030A292"/>
    <w:lvl w:ilvl="0" w:tplc="0809000F">
      <w:start w:val="1"/>
      <w:numFmt w:val="bullet"/>
      <w:pStyle w:val="PQQbullet"/>
      <w:lvlText w:val=""/>
      <w:lvlJc w:val="left"/>
      <w:pPr>
        <w:tabs>
          <w:tab w:val="num" w:pos="1372"/>
        </w:tabs>
        <w:ind w:left="1372" w:hanging="532"/>
      </w:pPr>
      <w:rPr>
        <w:rFonts w:ascii="Symbol" w:hAnsi="Symbol" w:hint="default"/>
      </w:rPr>
    </w:lvl>
    <w:lvl w:ilvl="1" w:tplc="08090019">
      <w:start w:val="1"/>
      <w:numFmt w:val="bullet"/>
      <w:lvlText w:val="o"/>
      <w:lvlJc w:val="left"/>
      <w:pPr>
        <w:tabs>
          <w:tab w:val="num" w:pos="1658"/>
        </w:tabs>
        <w:ind w:left="1658" w:hanging="360"/>
      </w:pPr>
      <w:rPr>
        <w:rFonts w:ascii="Courier New" w:hAnsi="Courier New" w:cs="Courier New" w:hint="default"/>
      </w:r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48" w15:restartNumberingAfterBreak="0">
    <w:nsid w:val="5F6F7512"/>
    <w:multiLevelType w:val="hybridMultilevel"/>
    <w:tmpl w:val="EAF093EC"/>
    <w:name w:val="List Bullet "/>
    <w:lvl w:ilvl="0" w:tplc="02722598">
      <w:start w:val="1"/>
      <w:numFmt w:val="bullet"/>
      <w:lvlText w:val=""/>
      <w:lvlJc w:val="left"/>
      <w:pPr>
        <w:ind w:left="1798" w:hanging="360"/>
      </w:pPr>
      <w:rPr>
        <w:rFonts w:ascii="Symbol" w:hAnsi="Symbol" w:hint="default"/>
      </w:rPr>
    </w:lvl>
    <w:lvl w:ilvl="1" w:tplc="8370D526" w:tentative="1">
      <w:start w:val="1"/>
      <w:numFmt w:val="bullet"/>
      <w:lvlText w:val="o"/>
      <w:lvlJc w:val="left"/>
      <w:pPr>
        <w:ind w:left="2518" w:hanging="360"/>
      </w:pPr>
      <w:rPr>
        <w:rFonts w:ascii="Courier New" w:hAnsi="Courier New" w:cs="Courier New" w:hint="default"/>
      </w:rPr>
    </w:lvl>
    <w:lvl w:ilvl="2" w:tplc="C4F47C34" w:tentative="1">
      <w:start w:val="1"/>
      <w:numFmt w:val="bullet"/>
      <w:lvlText w:val=""/>
      <w:lvlJc w:val="left"/>
      <w:pPr>
        <w:ind w:left="3238" w:hanging="360"/>
      </w:pPr>
      <w:rPr>
        <w:rFonts w:ascii="Wingdings" w:hAnsi="Wingdings" w:hint="default"/>
      </w:rPr>
    </w:lvl>
    <w:lvl w:ilvl="3" w:tplc="7DE8A4EC" w:tentative="1">
      <w:start w:val="1"/>
      <w:numFmt w:val="bullet"/>
      <w:lvlText w:val=""/>
      <w:lvlJc w:val="left"/>
      <w:pPr>
        <w:ind w:left="3958" w:hanging="360"/>
      </w:pPr>
      <w:rPr>
        <w:rFonts w:ascii="Symbol" w:hAnsi="Symbol" w:hint="default"/>
      </w:rPr>
    </w:lvl>
    <w:lvl w:ilvl="4" w:tplc="84229B94" w:tentative="1">
      <w:start w:val="1"/>
      <w:numFmt w:val="bullet"/>
      <w:lvlText w:val="o"/>
      <w:lvlJc w:val="left"/>
      <w:pPr>
        <w:ind w:left="4678" w:hanging="360"/>
      </w:pPr>
      <w:rPr>
        <w:rFonts w:ascii="Courier New" w:hAnsi="Courier New" w:cs="Courier New" w:hint="default"/>
      </w:rPr>
    </w:lvl>
    <w:lvl w:ilvl="5" w:tplc="1874970C" w:tentative="1">
      <w:start w:val="1"/>
      <w:numFmt w:val="bullet"/>
      <w:lvlText w:val=""/>
      <w:lvlJc w:val="left"/>
      <w:pPr>
        <w:ind w:left="5398" w:hanging="360"/>
      </w:pPr>
      <w:rPr>
        <w:rFonts w:ascii="Wingdings" w:hAnsi="Wingdings" w:hint="default"/>
      </w:rPr>
    </w:lvl>
    <w:lvl w:ilvl="6" w:tplc="3F7E57DA" w:tentative="1">
      <w:start w:val="1"/>
      <w:numFmt w:val="bullet"/>
      <w:lvlText w:val=""/>
      <w:lvlJc w:val="left"/>
      <w:pPr>
        <w:ind w:left="6118" w:hanging="360"/>
      </w:pPr>
      <w:rPr>
        <w:rFonts w:ascii="Symbol" w:hAnsi="Symbol" w:hint="default"/>
      </w:rPr>
    </w:lvl>
    <w:lvl w:ilvl="7" w:tplc="BE0A2082" w:tentative="1">
      <w:start w:val="1"/>
      <w:numFmt w:val="bullet"/>
      <w:lvlText w:val="o"/>
      <w:lvlJc w:val="left"/>
      <w:pPr>
        <w:ind w:left="6838" w:hanging="360"/>
      </w:pPr>
      <w:rPr>
        <w:rFonts w:ascii="Courier New" w:hAnsi="Courier New" w:cs="Courier New" w:hint="default"/>
      </w:rPr>
    </w:lvl>
    <w:lvl w:ilvl="8" w:tplc="9BC2FD36" w:tentative="1">
      <w:start w:val="1"/>
      <w:numFmt w:val="bullet"/>
      <w:lvlText w:val=""/>
      <w:lvlJc w:val="left"/>
      <w:pPr>
        <w:ind w:left="7558" w:hanging="360"/>
      </w:pPr>
      <w:rPr>
        <w:rFonts w:ascii="Wingdings" w:hAnsi="Wingdings" w:hint="default"/>
      </w:rPr>
    </w:lvl>
  </w:abstractNum>
  <w:abstractNum w:abstractNumId="49" w15:restartNumberingAfterBreak="0">
    <w:nsid w:val="63BE4C73"/>
    <w:multiLevelType w:val="multilevel"/>
    <w:tmpl w:val="F824FF9A"/>
    <w:lvl w:ilvl="0">
      <w:start w:val="1"/>
      <w:numFmt w:val="decimal"/>
      <w:pStyle w:val="KLegalHeading1"/>
      <w:lvlText w:val="%1"/>
      <w:lvlJc w:val="left"/>
      <w:pPr>
        <w:tabs>
          <w:tab w:val="num" w:pos="360"/>
        </w:tabs>
        <w:ind w:left="0" w:firstLine="0"/>
      </w:pPr>
      <w:rPr>
        <w:rFonts w:hint="default"/>
      </w:rPr>
    </w:lvl>
    <w:lvl w:ilvl="1">
      <w:start w:val="1"/>
      <w:numFmt w:val="decimal"/>
      <w:pStyle w:val="KLegalHeading2"/>
      <w:lvlText w:val="%1.%2"/>
      <w:lvlJc w:val="left"/>
      <w:pPr>
        <w:tabs>
          <w:tab w:val="num" w:pos="720"/>
        </w:tabs>
        <w:ind w:left="0" w:firstLine="0"/>
      </w:pPr>
      <w:rPr>
        <w:rFonts w:hint="default"/>
      </w:rPr>
    </w:lvl>
    <w:lvl w:ilvl="2">
      <w:start w:val="1"/>
      <w:numFmt w:val="lowerLetter"/>
      <w:pStyle w:val="KLegalHeading3"/>
      <w:lvlText w:val="(%3)"/>
      <w:lvlJc w:val="left"/>
      <w:pPr>
        <w:tabs>
          <w:tab w:val="num" w:pos="720"/>
        </w:tabs>
        <w:ind w:left="0" w:firstLine="0"/>
      </w:pPr>
      <w:rPr>
        <w:rFonts w:hint="default"/>
      </w:rPr>
    </w:lvl>
    <w:lvl w:ilvl="3">
      <w:start w:val="1"/>
      <w:numFmt w:val="lowerRoman"/>
      <w:pStyle w:val="KLegalHeading4"/>
      <w:lvlText w:val="(%4)"/>
      <w:lvlJc w:val="left"/>
      <w:pPr>
        <w:tabs>
          <w:tab w:val="num" w:pos="108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671C6434"/>
    <w:multiLevelType w:val="hybridMultilevel"/>
    <w:tmpl w:val="5CE0899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BE9175E"/>
    <w:multiLevelType w:val="multilevel"/>
    <w:tmpl w:val="4B7C253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2" w15:restartNumberingAfterBreak="0">
    <w:nsid w:val="6C6813EE"/>
    <w:multiLevelType w:val="multilevel"/>
    <w:tmpl w:val="AB2E923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3" w15:restartNumberingAfterBreak="0">
    <w:nsid w:val="70123549"/>
    <w:multiLevelType w:val="hybridMultilevel"/>
    <w:tmpl w:val="8AAEC036"/>
    <w:lvl w:ilvl="0" w:tplc="08090013">
      <w:start w:val="1"/>
      <w:numFmt w:val="upp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7AC532DB"/>
    <w:multiLevelType w:val="multilevel"/>
    <w:tmpl w:val="4C8875C8"/>
    <w:lvl w:ilvl="0">
      <w:start w:val="1"/>
      <w:numFmt w:val="decimal"/>
      <w:pStyle w:val="ScheduleLevel1"/>
      <w:lvlText w:val="%1."/>
      <w:lvlJc w:val="left"/>
      <w:pPr>
        <w:tabs>
          <w:tab w:val="num" w:pos="432"/>
        </w:tabs>
        <w:ind w:left="432" w:hanging="432"/>
      </w:pPr>
      <w:rPr>
        <w:rFonts w:ascii="Arial" w:hAnsi="Arial" w:hint="default"/>
        <w:b w:val="0"/>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ScheduleLevel4"/>
      <w:lvlText w:val="(%4)"/>
      <w:lvlJc w:val="left"/>
      <w:pPr>
        <w:tabs>
          <w:tab w:val="num" w:pos="2276"/>
        </w:tabs>
        <w:ind w:left="2276" w:hanging="432"/>
      </w:pPr>
      <w:rPr>
        <w:rFonts w:ascii="Arial" w:hAnsi="Arial" w:hint="default"/>
        <w:b w:val="0"/>
        <w:i w:val="0"/>
        <w:sz w:val="22"/>
        <w:szCs w:val="22"/>
      </w:rPr>
    </w:lvl>
    <w:lvl w:ilvl="4">
      <w:start w:val="1"/>
      <w:numFmt w:val="lowerRoman"/>
      <w:pStyle w:val="ScheduleLevel5"/>
      <w:lvlText w:val="(%5)"/>
      <w:lvlJc w:val="left"/>
      <w:pPr>
        <w:tabs>
          <w:tab w:val="num" w:pos="3024"/>
        </w:tabs>
        <w:ind w:left="3024" w:hanging="648"/>
      </w:pPr>
      <w:rPr>
        <w:rFonts w:ascii="Arial" w:hAnsi="Arial"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hint="default"/>
        <w:b w:val="0"/>
        <w:i w:val="0"/>
        <w:sz w:val="22"/>
        <w:szCs w:val="22"/>
      </w:rPr>
    </w:lvl>
    <w:lvl w:ilvl="6">
      <w:start w:val="1"/>
      <w:numFmt w:val="decimal"/>
      <w:pStyle w:val="ScheduleLevel7"/>
      <w:lvlText w:val="%7"/>
      <w:lvlJc w:val="left"/>
      <w:pPr>
        <w:tabs>
          <w:tab w:val="num" w:pos="3960"/>
        </w:tabs>
        <w:ind w:left="3960" w:hanging="360"/>
      </w:pPr>
      <w:rPr>
        <w:rFonts w:ascii="Arial" w:hAnsi="Arial"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hint="default"/>
        <w:b w:val="0"/>
        <w:i w:val="0"/>
        <w:sz w:val="22"/>
        <w:szCs w:val="22"/>
      </w:rPr>
    </w:lvl>
    <w:lvl w:ilvl="8">
      <w:start w:val="1"/>
      <w:numFmt w:val="decimal"/>
      <w:pStyle w:val="ScheduleLevel9"/>
      <w:lvlText w:val="(%9)"/>
      <w:lvlJc w:val="left"/>
      <w:pPr>
        <w:tabs>
          <w:tab w:val="num" w:pos="4752"/>
        </w:tabs>
        <w:ind w:left="4752" w:hanging="432"/>
      </w:pPr>
      <w:rPr>
        <w:rFonts w:ascii="Arial" w:hAnsi="Arial" w:hint="default"/>
        <w:b w:val="0"/>
        <w:i w:val="0"/>
        <w:sz w:val="22"/>
        <w:szCs w:val="22"/>
      </w:rPr>
    </w:lvl>
  </w:abstractNum>
  <w:abstractNum w:abstractNumId="55" w15:restartNumberingAfterBreak="0">
    <w:nsid w:val="7DF03A1D"/>
    <w:multiLevelType w:val="hybridMultilevel"/>
    <w:tmpl w:val="766ED946"/>
    <w:name w:val="SchHead Numbering List"/>
    <w:lvl w:ilvl="0" w:tplc="2C60E2B8">
      <w:start w:val="6"/>
      <w:numFmt w:val="decimal"/>
      <w:lvlText w:val="%1."/>
      <w:lvlJc w:val="left"/>
      <w:pPr>
        <w:ind w:left="1440" w:hanging="360"/>
      </w:pPr>
      <w:rPr>
        <w:rFonts w:hint="default"/>
      </w:rPr>
    </w:lvl>
    <w:lvl w:ilvl="1" w:tplc="47F63B60" w:tentative="1">
      <w:start w:val="1"/>
      <w:numFmt w:val="lowerLetter"/>
      <w:lvlText w:val="%2."/>
      <w:lvlJc w:val="left"/>
      <w:pPr>
        <w:ind w:left="1440" w:hanging="360"/>
      </w:pPr>
    </w:lvl>
    <w:lvl w:ilvl="2" w:tplc="1D56D010" w:tentative="1">
      <w:start w:val="1"/>
      <w:numFmt w:val="lowerRoman"/>
      <w:lvlText w:val="%3."/>
      <w:lvlJc w:val="right"/>
      <w:pPr>
        <w:ind w:left="2160" w:hanging="180"/>
      </w:pPr>
    </w:lvl>
    <w:lvl w:ilvl="3" w:tplc="929049B8" w:tentative="1">
      <w:start w:val="1"/>
      <w:numFmt w:val="decimal"/>
      <w:lvlText w:val="%4."/>
      <w:lvlJc w:val="left"/>
      <w:pPr>
        <w:ind w:left="2880" w:hanging="360"/>
      </w:pPr>
    </w:lvl>
    <w:lvl w:ilvl="4" w:tplc="7408FB32" w:tentative="1">
      <w:start w:val="1"/>
      <w:numFmt w:val="lowerLetter"/>
      <w:lvlText w:val="%5."/>
      <w:lvlJc w:val="left"/>
      <w:pPr>
        <w:ind w:left="3600" w:hanging="360"/>
      </w:pPr>
    </w:lvl>
    <w:lvl w:ilvl="5" w:tplc="326E0D78" w:tentative="1">
      <w:start w:val="1"/>
      <w:numFmt w:val="lowerRoman"/>
      <w:lvlText w:val="%6."/>
      <w:lvlJc w:val="right"/>
      <w:pPr>
        <w:ind w:left="4320" w:hanging="180"/>
      </w:pPr>
    </w:lvl>
    <w:lvl w:ilvl="6" w:tplc="2D1E54E6" w:tentative="1">
      <w:start w:val="1"/>
      <w:numFmt w:val="decimal"/>
      <w:lvlText w:val="%7."/>
      <w:lvlJc w:val="left"/>
      <w:pPr>
        <w:ind w:left="5040" w:hanging="360"/>
      </w:pPr>
    </w:lvl>
    <w:lvl w:ilvl="7" w:tplc="9012786C" w:tentative="1">
      <w:start w:val="1"/>
      <w:numFmt w:val="lowerLetter"/>
      <w:lvlText w:val="%8."/>
      <w:lvlJc w:val="left"/>
      <w:pPr>
        <w:ind w:left="5760" w:hanging="360"/>
      </w:pPr>
    </w:lvl>
    <w:lvl w:ilvl="8" w:tplc="425AD5CC" w:tentative="1">
      <w:start w:val="1"/>
      <w:numFmt w:val="lowerRoman"/>
      <w:lvlText w:val="%9."/>
      <w:lvlJc w:val="right"/>
      <w:pPr>
        <w:ind w:left="6480" w:hanging="180"/>
      </w:pPr>
    </w:lvl>
  </w:abstractNum>
  <w:num w:numId="1">
    <w:abstractNumId w:val="5"/>
  </w:num>
  <w:num w:numId="2">
    <w:abstractNumId w:val="9"/>
  </w:num>
  <w:num w:numId="3">
    <w:abstractNumId w:val="45"/>
  </w:num>
  <w:num w:numId="4">
    <w:abstractNumId w:val="24"/>
  </w:num>
  <w:num w:numId="5">
    <w:abstractNumId w:val="27"/>
  </w:num>
  <w:num w:numId="6">
    <w:abstractNumId w:val="7"/>
  </w:num>
  <w:num w:numId="7">
    <w:abstractNumId w:val="41"/>
  </w:num>
  <w:num w:numId="8">
    <w:abstractNumId w:val="30"/>
  </w:num>
  <w:num w:numId="9">
    <w:abstractNumId w:val="19"/>
  </w:num>
  <w:num w:numId="10">
    <w:abstractNumId w:val="4"/>
  </w:num>
  <w:num w:numId="11">
    <w:abstractNumId w:val="3"/>
  </w:num>
  <w:num w:numId="12">
    <w:abstractNumId w:val="2"/>
  </w:num>
  <w:num w:numId="13">
    <w:abstractNumId w:val="1"/>
  </w:num>
  <w:num w:numId="14">
    <w:abstractNumId w:val="0"/>
  </w:num>
  <w:num w:numId="15">
    <w:abstractNumId w:val="54"/>
  </w:num>
  <w:num w:numId="16">
    <w:abstractNumId w:val="14"/>
  </w:num>
  <w:num w:numId="17">
    <w:abstractNumId w:val="49"/>
  </w:num>
  <w:num w:numId="18">
    <w:abstractNumId w:val="13"/>
  </w:num>
  <w:num w:numId="19">
    <w:abstractNumId w:val="35"/>
  </w:num>
  <w:num w:numId="20">
    <w:abstractNumId w:val="29"/>
  </w:num>
  <w:num w:numId="21">
    <w:abstractNumId w:val="47"/>
  </w:num>
  <w:num w:numId="22">
    <w:abstractNumId w:val="18"/>
  </w:num>
  <w:num w:numId="2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1">
      <w:startOverride w:val="8"/>
    </w:lvlOverride>
  </w:num>
  <w:num w:numId="25">
    <w:abstractNumId w:val="12"/>
  </w:num>
  <w:num w:numId="26">
    <w:abstractNumId w:val="34"/>
  </w:num>
  <w:num w:numId="27">
    <w:abstractNumId w:val="28"/>
  </w:num>
  <w:num w:numId="28">
    <w:abstractNumId w:val="28"/>
    <w:lvlOverride w:ilvl="1">
      <w:startOverride w:val="2"/>
    </w:lvlOverride>
  </w:num>
  <w:num w:numId="29">
    <w:abstractNumId w:val="28"/>
    <w:lvlOverride w:ilvl="1">
      <w:startOverride w:val="3"/>
    </w:lvlOverride>
  </w:num>
  <w:num w:numId="30">
    <w:abstractNumId w:val="28"/>
    <w:lvlOverride w:ilvl="1">
      <w:startOverride w:val="4"/>
    </w:lvlOverride>
  </w:num>
  <w:num w:numId="31">
    <w:abstractNumId w:val="28"/>
    <w:lvlOverride w:ilvl="1">
      <w:startOverride w:val="5"/>
    </w:lvlOverride>
  </w:num>
  <w:num w:numId="32">
    <w:abstractNumId w:val="28"/>
    <w:lvlOverride w:ilvl="1">
      <w:startOverride w:val="6"/>
    </w:lvlOverride>
  </w:num>
  <w:num w:numId="33">
    <w:abstractNumId w:val="28"/>
    <w:lvlOverride w:ilvl="1">
      <w:startOverride w:val="7"/>
    </w:lvlOverride>
  </w:num>
  <w:num w:numId="34">
    <w:abstractNumId w:val="28"/>
    <w:lvlOverride w:ilvl="1">
      <w:startOverride w:val="8"/>
    </w:lvlOverride>
  </w:num>
  <w:num w:numId="35">
    <w:abstractNumId w:val="28"/>
    <w:lvlOverride w:ilvl="1">
      <w:startOverride w:val="9"/>
    </w:lvlOverride>
  </w:num>
  <w:num w:numId="36">
    <w:abstractNumId w:val="28"/>
    <w:lvlOverride w:ilvl="1">
      <w:startOverride w:val="10"/>
    </w:lvlOverride>
  </w:num>
  <w:num w:numId="37">
    <w:abstractNumId w:val="33"/>
  </w:num>
  <w:num w:numId="38">
    <w:abstractNumId w:val="33"/>
    <w:lvlOverride w:ilvl="1">
      <w:startOverride w:val="2"/>
    </w:lvlOverride>
  </w:num>
  <w:num w:numId="39">
    <w:abstractNumId w:val="33"/>
    <w:lvlOverride w:ilvl="1">
      <w:startOverride w:val="3"/>
    </w:lvlOverride>
  </w:num>
  <w:num w:numId="40">
    <w:abstractNumId w:val="33"/>
    <w:lvlOverride w:ilvl="1">
      <w:startOverride w:val="4"/>
    </w:lvlOverride>
  </w:num>
  <w:num w:numId="41">
    <w:abstractNumId w:val="33"/>
    <w:lvlOverride w:ilvl="1">
      <w:startOverride w:val="5"/>
    </w:lvlOverride>
  </w:num>
  <w:num w:numId="42">
    <w:abstractNumId w:val="33"/>
    <w:lvlOverride w:ilvl="1">
      <w:startOverride w:val="6"/>
    </w:lvlOverride>
  </w:num>
  <w:num w:numId="43">
    <w:abstractNumId w:val="33"/>
    <w:lvlOverride w:ilvl="1">
      <w:startOverride w:val="7"/>
    </w:lvlOverride>
  </w:num>
  <w:num w:numId="44">
    <w:abstractNumId w:val="33"/>
    <w:lvlOverride w:ilvl="1">
      <w:startOverride w:val="8"/>
    </w:lvlOverride>
  </w:num>
  <w:num w:numId="45">
    <w:abstractNumId w:val="33"/>
    <w:lvlOverride w:ilvl="1">
      <w:startOverride w:val="9"/>
    </w:lvlOverride>
  </w:num>
  <w:num w:numId="46">
    <w:abstractNumId w:val="33"/>
    <w:lvlOverride w:ilvl="1">
      <w:startOverride w:val="10"/>
    </w:lvlOverride>
  </w:num>
  <w:num w:numId="47">
    <w:abstractNumId w:val="33"/>
    <w:lvlOverride w:ilvl="1">
      <w:startOverride w:val="11"/>
    </w:lvlOverride>
  </w:num>
  <w:num w:numId="48">
    <w:abstractNumId w:val="33"/>
    <w:lvlOverride w:ilvl="1">
      <w:startOverride w:val="12"/>
    </w:lvlOverride>
  </w:num>
  <w:num w:numId="49">
    <w:abstractNumId w:val="33"/>
    <w:lvlOverride w:ilvl="1">
      <w:startOverride w:val="13"/>
    </w:lvlOverride>
  </w:num>
  <w:num w:numId="50">
    <w:abstractNumId w:val="6"/>
  </w:num>
  <w:num w:numId="51">
    <w:abstractNumId w:val="36"/>
  </w:num>
  <w:num w:numId="52">
    <w:abstractNumId w:val="32"/>
  </w:num>
  <w:num w:numId="53">
    <w:abstractNumId w:val="51"/>
  </w:num>
  <w:num w:numId="54">
    <w:abstractNumId w:val="11"/>
  </w:num>
  <w:num w:numId="55">
    <w:abstractNumId w:val="46"/>
  </w:num>
  <w:num w:numId="56">
    <w:abstractNumId w:val="20"/>
  </w:num>
  <w:num w:numId="57">
    <w:abstractNumId w:val="22"/>
  </w:num>
  <w:num w:numId="58">
    <w:abstractNumId w:val="31"/>
  </w:num>
  <w:num w:numId="59">
    <w:abstractNumId w:val="17"/>
  </w:num>
  <w:num w:numId="60">
    <w:abstractNumId w:val="38"/>
  </w:num>
  <w:num w:numId="61">
    <w:abstractNumId w:val="37"/>
  </w:num>
  <w:num w:numId="62">
    <w:abstractNumId w:val="40"/>
  </w:num>
  <w:num w:numId="63">
    <w:abstractNumId w:val="39"/>
  </w:num>
  <w:num w:numId="64">
    <w:abstractNumId w:val="52"/>
  </w:num>
  <w:num w:numId="65">
    <w:abstractNumId w:val="23"/>
  </w:num>
  <w:num w:numId="66">
    <w:abstractNumId w:val="44"/>
  </w:num>
  <w:num w:numId="67">
    <w:abstractNumId w:val="8"/>
  </w:num>
  <w:num w:numId="68">
    <w:abstractNumId w:val="25"/>
  </w:num>
  <w:num w:numId="69">
    <w:abstractNumId w:val="50"/>
  </w:num>
  <w:num w:numId="70">
    <w:abstractNumId w:val="26"/>
  </w:num>
  <w:num w:numId="71">
    <w:abstractNumId w:val="10"/>
  </w:num>
  <w:num w:numId="72">
    <w:abstractNumId w:val="53"/>
  </w:num>
  <w:num w:numId="73">
    <w:abstractNumId w:val="2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916"/>
  <w:doNotHyphenateCaps/>
  <w:drawingGridHorizontalSpacing w:val="110"/>
  <w:drawingGridVerticalSpacing w:val="120"/>
  <w:displayHorizontalDrawingGridEvery w:val="2"/>
  <w:displayVerticalDrawingGridEvery w:val="0"/>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436"/>
    <w:rsid w:val="000000C2"/>
    <w:rsid w:val="00000801"/>
    <w:rsid w:val="00000F92"/>
    <w:rsid w:val="00001043"/>
    <w:rsid w:val="000014F8"/>
    <w:rsid w:val="00001B74"/>
    <w:rsid w:val="00002A5E"/>
    <w:rsid w:val="000033CA"/>
    <w:rsid w:val="00004DDC"/>
    <w:rsid w:val="0000639C"/>
    <w:rsid w:val="000067FA"/>
    <w:rsid w:val="00007A30"/>
    <w:rsid w:val="000110CC"/>
    <w:rsid w:val="00011988"/>
    <w:rsid w:val="00012987"/>
    <w:rsid w:val="0001386E"/>
    <w:rsid w:val="0001408F"/>
    <w:rsid w:val="00014A44"/>
    <w:rsid w:val="00020611"/>
    <w:rsid w:val="000209FA"/>
    <w:rsid w:val="0002117B"/>
    <w:rsid w:val="000213ED"/>
    <w:rsid w:val="00022304"/>
    <w:rsid w:val="0002302C"/>
    <w:rsid w:val="0002409B"/>
    <w:rsid w:val="00024AE7"/>
    <w:rsid w:val="00024B2F"/>
    <w:rsid w:val="00026CBD"/>
    <w:rsid w:val="00026E28"/>
    <w:rsid w:val="00027C05"/>
    <w:rsid w:val="00027C52"/>
    <w:rsid w:val="000318CA"/>
    <w:rsid w:val="0003289F"/>
    <w:rsid w:val="00033742"/>
    <w:rsid w:val="00035A45"/>
    <w:rsid w:val="000365C4"/>
    <w:rsid w:val="00037CB6"/>
    <w:rsid w:val="00040A60"/>
    <w:rsid w:val="00043612"/>
    <w:rsid w:val="000459DD"/>
    <w:rsid w:val="00051303"/>
    <w:rsid w:val="00052A65"/>
    <w:rsid w:val="00053DF7"/>
    <w:rsid w:val="0005414E"/>
    <w:rsid w:val="00056F7F"/>
    <w:rsid w:val="00060D0E"/>
    <w:rsid w:val="000645CC"/>
    <w:rsid w:val="00066D70"/>
    <w:rsid w:val="0007040F"/>
    <w:rsid w:val="000717BE"/>
    <w:rsid w:val="0007280F"/>
    <w:rsid w:val="00072D38"/>
    <w:rsid w:val="00074357"/>
    <w:rsid w:val="00074D97"/>
    <w:rsid w:val="00074DC0"/>
    <w:rsid w:val="000763EA"/>
    <w:rsid w:val="00076448"/>
    <w:rsid w:val="00076C13"/>
    <w:rsid w:val="000812AE"/>
    <w:rsid w:val="0008330B"/>
    <w:rsid w:val="00090D6B"/>
    <w:rsid w:val="000910A7"/>
    <w:rsid w:val="00092145"/>
    <w:rsid w:val="00092C56"/>
    <w:rsid w:val="00094E2D"/>
    <w:rsid w:val="00095BEC"/>
    <w:rsid w:val="00096F76"/>
    <w:rsid w:val="00097EBA"/>
    <w:rsid w:val="000A0AE8"/>
    <w:rsid w:val="000A0BB0"/>
    <w:rsid w:val="000A0C5F"/>
    <w:rsid w:val="000A0D22"/>
    <w:rsid w:val="000A1031"/>
    <w:rsid w:val="000A462F"/>
    <w:rsid w:val="000A5E95"/>
    <w:rsid w:val="000A614C"/>
    <w:rsid w:val="000A65E5"/>
    <w:rsid w:val="000A72F8"/>
    <w:rsid w:val="000B12A9"/>
    <w:rsid w:val="000B1C66"/>
    <w:rsid w:val="000B29B2"/>
    <w:rsid w:val="000B4297"/>
    <w:rsid w:val="000B4955"/>
    <w:rsid w:val="000B5A10"/>
    <w:rsid w:val="000B5C9F"/>
    <w:rsid w:val="000B7E75"/>
    <w:rsid w:val="000C1D0A"/>
    <w:rsid w:val="000C2484"/>
    <w:rsid w:val="000C2E05"/>
    <w:rsid w:val="000C395E"/>
    <w:rsid w:val="000C4B82"/>
    <w:rsid w:val="000C68BF"/>
    <w:rsid w:val="000C6BD6"/>
    <w:rsid w:val="000C7C2B"/>
    <w:rsid w:val="000D3719"/>
    <w:rsid w:val="000D4605"/>
    <w:rsid w:val="000E031B"/>
    <w:rsid w:val="000E41CC"/>
    <w:rsid w:val="000E4C53"/>
    <w:rsid w:val="000E5C3F"/>
    <w:rsid w:val="000E6052"/>
    <w:rsid w:val="000F232D"/>
    <w:rsid w:val="000F3348"/>
    <w:rsid w:val="000F3500"/>
    <w:rsid w:val="000F3E1D"/>
    <w:rsid w:val="000F52E6"/>
    <w:rsid w:val="00100B69"/>
    <w:rsid w:val="00100B77"/>
    <w:rsid w:val="0010318E"/>
    <w:rsid w:val="00103C98"/>
    <w:rsid w:val="001040CE"/>
    <w:rsid w:val="0010453E"/>
    <w:rsid w:val="0010577C"/>
    <w:rsid w:val="00105FBC"/>
    <w:rsid w:val="00106F24"/>
    <w:rsid w:val="00110F67"/>
    <w:rsid w:val="00113459"/>
    <w:rsid w:val="00113CF2"/>
    <w:rsid w:val="001173D2"/>
    <w:rsid w:val="001175CD"/>
    <w:rsid w:val="001223EC"/>
    <w:rsid w:val="00122891"/>
    <w:rsid w:val="00123FAD"/>
    <w:rsid w:val="001245F5"/>
    <w:rsid w:val="001256D9"/>
    <w:rsid w:val="0012683D"/>
    <w:rsid w:val="001313AB"/>
    <w:rsid w:val="00131AF8"/>
    <w:rsid w:val="001321F1"/>
    <w:rsid w:val="00133ADF"/>
    <w:rsid w:val="00133FC1"/>
    <w:rsid w:val="001345B2"/>
    <w:rsid w:val="00134C60"/>
    <w:rsid w:val="00135690"/>
    <w:rsid w:val="001360AB"/>
    <w:rsid w:val="001368D7"/>
    <w:rsid w:val="00136BDD"/>
    <w:rsid w:val="00136D23"/>
    <w:rsid w:val="0013718C"/>
    <w:rsid w:val="0013771E"/>
    <w:rsid w:val="00141017"/>
    <w:rsid w:val="00144867"/>
    <w:rsid w:val="00144F3B"/>
    <w:rsid w:val="00145725"/>
    <w:rsid w:val="00147DA6"/>
    <w:rsid w:val="00152312"/>
    <w:rsid w:val="001548AC"/>
    <w:rsid w:val="001549F6"/>
    <w:rsid w:val="00156231"/>
    <w:rsid w:val="0015696A"/>
    <w:rsid w:val="00156E2F"/>
    <w:rsid w:val="00157D99"/>
    <w:rsid w:val="00161A2F"/>
    <w:rsid w:val="0016322B"/>
    <w:rsid w:val="0016383C"/>
    <w:rsid w:val="00164F66"/>
    <w:rsid w:val="00166299"/>
    <w:rsid w:val="0017017C"/>
    <w:rsid w:val="0017225B"/>
    <w:rsid w:val="00172B77"/>
    <w:rsid w:val="00173352"/>
    <w:rsid w:val="0017368C"/>
    <w:rsid w:val="00175DE0"/>
    <w:rsid w:val="00176CBE"/>
    <w:rsid w:val="00176DF8"/>
    <w:rsid w:val="0018020B"/>
    <w:rsid w:val="001802DD"/>
    <w:rsid w:val="00181D58"/>
    <w:rsid w:val="00181E75"/>
    <w:rsid w:val="001838F8"/>
    <w:rsid w:val="00183DAF"/>
    <w:rsid w:val="00183EB0"/>
    <w:rsid w:val="001842F4"/>
    <w:rsid w:val="00184673"/>
    <w:rsid w:val="001863E6"/>
    <w:rsid w:val="001866C8"/>
    <w:rsid w:val="0018756A"/>
    <w:rsid w:val="00190525"/>
    <w:rsid w:val="00193FB5"/>
    <w:rsid w:val="001962E6"/>
    <w:rsid w:val="001A1780"/>
    <w:rsid w:val="001A3C4D"/>
    <w:rsid w:val="001A41E6"/>
    <w:rsid w:val="001A45DF"/>
    <w:rsid w:val="001A5365"/>
    <w:rsid w:val="001A7AB1"/>
    <w:rsid w:val="001B0587"/>
    <w:rsid w:val="001B2EA8"/>
    <w:rsid w:val="001B3C1C"/>
    <w:rsid w:val="001B485F"/>
    <w:rsid w:val="001B4B79"/>
    <w:rsid w:val="001B52D8"/>
    <w:rsid w:val="001B62DA"/>
    <w:rsid w:val="001B7109"/>
    <w:rsid w:val="001B7657"/>
    <w:rsid w:val="001C210F"/>
    <w:rsid w:val="001C2D04"/>
    <w:rsid w:val="001C4CDC"/>
    <w:rsid w:val="001C609B"/>
    <w:rsid w:val="001C63F8"/>
    <w:rsid w:val="001D0473"/>
    <w:rsid w:val="001D0D12"/>
    <w:rsid w:val="001D1ADF"/>
    <w:rsid w:val="001D1C5A"/>
    <w:rsid w:val="001D3018"/>
    <w:rsid w:val="001D54F2"/>
    <w:rsid w:val="001D5A4C"/>
    <w:rsid w:val="001D5C65"/>
    <w:rsid w:val="001D6212"/>
    <w:rsid w:val="001D6BAF"/>
    <w:rsid w:val="001D7424"/>
    <w:rsid w:val="001E13B3"/>
    <w:rsid w:val="001E378F"/>
    <w:rsid w:val="001E3BC9"/>
    <w:rsid w:val="001E49D6"/>
    <w:rsid w:val="001F0B69"/>
    <w:rsid w:val="001F13E1"/>
    <w:rsid w:val="001F2926"/>
    <w:rsid w:val="001F2F1C"/>
    <w:rsid w:val="001F300D"/>
    <w:rsid w:val="001F3B05"/>
    <w:rsid w:val="001F4B65"/>
    <w:rsid w:val="001F726A"/>
    <w:rsid w:val="002014DC"/>
    <w:rsid w:val="00202978"/>
    <w:rsid w:val="00202DAB"/>
    <w:rsid w:val="00204498"/>
    <w:rsid w:val="00205CD6"/>
    <w:rsid w:val="00206015"/>
    <w:rsid w:val="002111C5"/>
    <w:rsid w:val="002136EC"/>
    <w:rsid w:val="00214302"/>
    <w:rsid w:val="00215015"/>
    <w:rsid w:val="0022047E"/>
    <w:rsid w:val="00220ACA"/>
    <w:rsid w:val="002222F1"/>
    <w:rsid w:val="002229A8"/>
    <w:rsid w:val="002234DE"/>
    <w:rsid w:val="002235BF"/>
    <w:rsid w:val="00223699"/>
    <w:rsid w:val="00224FFC"/>
    <w:rsid w:val="0022513D"/>
    <w:rsid w:val="00225865"/>
    <w:rsid w:val="0022592F"/>
    <w:rsid w:val="002262A5"/>
    <w:rsid w:val="002268D4"/>
    <w:rsid w:val="0022721A"/>
    <w:rsid w:val="0023228E"/>
    <w:rsid w:val="002325ED"/>
    <w:rsid w:val="00233206"/>
    <w:rsid w:val="00234955"/>
    <w:rsid w:val="00235462"/>
    <w:rsid w:val="00241853"/>
    <w:rsid w:val="00243547"/>
    <w:rsid w:val="00245B30"/>
    <w:rsid w:val="00246795"/>
    <w:rsid w:val="00247859"/>
    <w:rsid w:val="00250446"/>
    <w:rsid w:val="00251900"/>
    <w:rsid w:val="00252FFC"/>
    <w:rsid w:val="00255F6A"/>
    <w:rsid w:val="00257039"/>
    <w:rsid w:val="00257F38"/>
    <w:rsid w:val="002600C6"/>
    <w:rsid w:val="002608F4"/>
    <w:rsid w:val="00260EF5"/>
    <w:rsid w:val="0026119D"/>
    <w:rsid w:val="002630FA"/>
    <w:rsid w:val="002634FE"/>
    <w:rsid w:val="002649FC"/>
    <w:rsid w:val="0027062E"/>
    <w:rsid w:val="002723EE"/>
    <w:rsid w:val="00273E03"/>
    <w:rsid w:val="00274391"/>
    <w:rsid w:val="00274416"/>
    <w:rsid w:val="00277524"/>
    <w:rsid w:val="00280B5B"/>
    <w:rsid w:val="002826D7"/>
    <w:rsid w:val="002848C1"/>
    <w:rsid w:val="0028697F"/>
    <w:rsid w:val="00286F62"/>
    <w:rsid w:val="002876FE"/>
    <w:rsid w:val="00287C83"/>
    <w:rsid w:val="00291584"/>
    <w:rsid w:val="002933F8"/>
    <w:rsid w:val="00297D77"/>
    <w:rsid w:val="002A08BF"/>
    <w:rsid w:val="002A5258"/>
    <w:rsid w:val="002A67FC"/>
    <w:rsid w:val="002A7D10"/>
    <w:rsid w:val="002A7DA6"/>
    <w:rsid w:val="002B1E1B"/>
    <w:rsid w:val="002B407C"/>
    <w:rsid w:val="002B43BE"/>
    <w:rsid w:val="002B4FD0"/>
    <w:rsid w:val="002B55ED"/>
    <w:rsid w:val="002B5AEB"/>
    <w:rsid w:val="002B5C29"/>
    <w:rsid w:val="002B6278"/>
    <w:rsid w:val="002B6FD7"/>
    <w:rsid w:val="002B744B"/>
    <w:rsid w:val="002C1AF6"/>
    <w:rsid w:val="002C1DE8"/>
    <w:rsid w:val="002C1ED7"/>
    <w:rsid w:val="002C2D54"/>
    <w:rsid w:val="002C3316"/>
    <w:rsid w:val="002C4729"/>
    <w:rsid w:val="002C519F"/>
    <w:rsid w:val="002C538F"/>
    <w:rsid w:val="002C671C"/>
    <w:rsid w:val="002C771F"/>
    <w:rsid w:val="002D268A"/>
    <w:rsid w:val="002D2841"/>
    <w:rsid w:val="002D3A27"/>
    <w:rsid w:val="002D7AC9"/>
    <w:rsid w:val="002E05A6"/>
    <w:rsid w:val="002E5436"/>
    <w:rsid w:val="002E6400"/>
    <w:rsid w:val="002F13FD"/>
    <w:rsid w:val="002F1F7F"/>
    <w:rsid w:val="002F3129"/>
    <w:rsid w:val="002F42F4"/>
    <w:rsid w:val="002F7AA1"/>
    <w:rsid w:val="0030038A"/>
    <w:rsid w:val="0030185A"/>
    <w:rsid w:val="0030285B"/>
    <w:rsid w:val="0030439A"/>
    <w:rsid w:val="003047E0"/>
    <w:rsid w:val="0030606A"/>
    <w:rsid w:val="00315091"/>
    <w:rsid w:val="00315C76"/>
    <w:rsid w:val="0032065B"/>
    <w:rsid w:val="00323541"/>
    <w:rsid w:val="00323EAA"/>
    <w:rsid w:val="00330C5C"/>
    <w:rsid w:val="00331523"/>
    <w:rsid w:val="003316AA"/>
    <w:rsid w:val="00333D28"/>
    <w:rsid w:val="003341DC"/>
    <w:rsid w:val="00336059"/>
    <w:rsid w:val="00340888"/>
    <w:rsid w:val="00340B2F"/>
    <w:rsid w:val="0034369B"/>
    <w:rsid w:val="003438D3"/>
    <w:rsid w:val="00343B9D"/>
    <w:rsid w:val="00343C78"/>
    <w:rsid w:val="00346A23"/>
    <w:rsid w:val="00347685"/>
    <w:rsid w:val="00347DB3"/>
    <w:rsid w:val="00352261"/>
    <w:rsid w:val="00353191"/>
    <w:rsid w:val="00353B36"/>
    <w:rsid w:val="00353EC0"/>
    <w:rsid w:val="003550DB"/>
    <w:rsid w:val="00357E6F"/>
    <w:rsid w:val="00361A95"/>
    <w:rsid w:val="003627B1"/>
    <w:rsid w:val="00362A29"/>
    <w:rsid w:val="00362E9E"/>
    <w:rsid w:val="003631FE"/>
    <w:rsid w:val="0036353F"/>
    <w:rsid w:val="00363D74"/>
    <w:rsid w:val="00364FCA"/>
    <w:rsid w:val="0036555C"/>
    <w:rsid w:val="0036574F"/>
    <w:rsid w:val="003660F6"/>
    <w:rsid w:val="00366F85"/>
    <w:rsid w:val="003729F0"/>
    <w:rsid w:val="00373767"/>
    <w:rsid w:val="0037496E"/>
    <w:rsid w:val="0037526E"/>
    <w:rsid w:val="00375AE9"/>
    <w:rsid w:val="00376922"/>
    <w:rsid w:val="00376FF7"/>
    <w:rsid w:val="003770F8"/>
    <w:rsid w:val="0038049D"/>
    <w:rsid w:val="003812C5"/>
    <w:rsid w:val="00383113"/>
    <w:rsid w:val="003833FD"/>
    <w:rsid w:val="00386338"/>
    <w:rsid w:val="003866FC"/>
    <w:rsid w:val="00386706"/>
    <w:rsid w:val="003873D7"/>
    <w:rsid w:val="003874EB"/>
    <w:rsid w:val="003900A7"/>
    <w:rsid w:val="003908EB"/>
    <w:rsid w:val="00390BC3"/>
    <w:rsid w:val="0039193D"/>
    <w:rsid w:val="00392D5A"/>
    <w:rsid w:val="00392DC4"/>
    <w:rsid w:val="003966C3"/>
    <w:rsid w:val="00396B62"/>
    <w:rsid w:val="003A0CDA"/>
    <w:rsid w:val="003A199A"/>
    <w:rsid w:val="003A21C8"/>
    <w:rsid w:val="003A2C48"/>
    <w:rsid w:val="003A4DD7"/>
    <w:rsid w:val="003B0599"/>
    <w:rsid w:val="003B1519"/>
    <w:rsid w:val="003B3DC1"/>
    <w:rsid w:val="003B4727"/>
    <w:rsid w:val="003B4B25"/>
    <w:rsid w:val="003B74BC"/>
    <w:rsid w:val="003C1CB5"/>
    <w:rsid w:val="003C4135"/>
    <w:rsid w:val="003C54C9"/>
    <w:rsid w:val="003C739E"/>
    <w:rsid w:val="003C7811"/>
    <w:rsid w:val="003D0625"/>
    <w:rsid w:val="003D0A36"/>
    <w:rsid w:val="003D1E1C"/>
    <w:rsid w:val="003D2039"/>
    <w:rsid w:val="003D2902"/>
    <w:rsid w:val="003D2F60"/>
    <w:rsid w:val="003D4366"/>
    <w:rsid w:val="003D4F07"/>
    <w:rsid w:val="003D52B7"/>
    <w:rsid w:val="003D6D0B"/>
    <w:rsid w:val="003E3E8C"/>
    <w:rsid w:val="003E4FA3"/>
    <w:rsid w:val="003E7509"/>
    <w:rsid w:val="003F06FF"/>
    <w:rsid w:val="003F1C5D"/>
    <w:rsid w:val="003F626A"/>
    <w:rsid w:val="0040089E"/>
    <w:rsid w:val="00400F7C"/>
    <w:rsid w:val="00401C86"/>
    <w:rsid w:val="00402F0D"/>
    <w:rsid w:val="00404F9C"/>
    <w:rsid w:val="0040508D"/>
    <w:rsid w:val="00405A77"/>
    <w:rsid w:val="00406657"/>
    <w:rsid w:val="004126C0"/>
    <w:rsid w:val="004128DA"/>
    <w:rsid w:val="00413A43"/>
    <w:rsid w:val="004147A7"/>
    <w:rsid w:val="00415016"/>
    <w:rsid w:val="0041576D"/>
    <w:rsid w:val="00416045"/>
    <w:rsid w:val="00422823"/>
    <w:rsid w:val="0042602C"/>
    <w:rsid w:val="00426AB4"/>
    <w:rsid w:val="00427A64"/>
    <w:rsid w:val="00430054"/>
    <w:rsid w:val="004300D8"/>
    <w:rsid w:val="0043067F"/>
    <w:rsid w:val="004317E2"/>
    <w:rsid w:val="004324B4"/>
    <w:rsid w:val="00433761"/>
    <w:rsid w:val="004355A0"/>
    <w:rsid w:val="004401D5"/>
    <w:rsid w:val="0044169A"/>
    <w:rsid w:val="00442715"/>
    <w:rsid w:val="00442EDE"/>
    <w:rsid w:val="00447F11"/>
    <w:rsid w:val="004516D6"/>
    <w:rsid w:val="0045279B"/>
    <w:rsid w:val="0045310F"/>
    <w:rsid w:val="00453EE6"/>
    <w:rsid w:val="0045425C"/>
    <w:rsid w:val="00456D72"/>
    <w:rsid w:val="00461688"/>
    <w:rsid w:val="00461CF4"/>
    <w:rsid w:val="00462365"/>
    <w:rsid w:val="00462E6A"/>
    <w:rsid w:val="00470A2A"/>
    <w:rsid w:val="004722DA"/>
    <w:rsid w:val="0047370F"/>
    <w:rsid w:val="00476F39"/>
    <w:rsid w:val="004771C4"/>
    <w:rsid w:val="00477C7D"/>
    <w:rsid w:val="00480506"/>
    <w:rsid w:val="00480E50"/>
    <w:rsid w:val="004900A1"/>
    <w:rsid w:val="004909B0"/>
    <w:rsid w:val="00490D86"/>
    <w:rsid w:val="0049625F"/>
    <w:rsid w:val="00497D0E"/>
    <w:rsid w:val="004A225E"/>
    <w:rsid w:val="004A2D0B"/>
    <w:rsid w:val="004A2E7B"/>
    <w:rsid w:val="004A31F5"/>
    <w:rsid w:val="004A3BE6"/>
    <w:rsid w:val="004A4371"/>
    <w:rsid w:val="004A48ED"/>
    <w:rsid w:val="004B2A85"/>
    <w:rsid w:val="004B4E34"/>
    <w:rsid w:val="004B4EE0"/>
    <w:rsid w:val="004B6951"/>
    <w:rsid w:val="004B7B71"/>
    <w:rsid w:val="004C0636"/>
    <w:rsid w:val="004C1460"/>
    <w:rsid w:val="004C50CD"/>
    <w:rsid w:val="004C5A51"/>
    <w:rsid w:val="004C5C6B"/>
    <w:rsid w:val="004C62BB"/>
    <w:rsid w:val="004D0392"/>
    <w:rsid w:val="004D0A59"/>
    <w:rsid w:val="004D1EED"/>
    <w:rsid w:val="004D22DF"/>
    <w:rsid w:val="004D267E"/>
    <w:rsid w:val="004D2D01"/>
    <w:rsid w:val="004D34B9"/>
    <w:rsid w:val="004D3658"/>
    <w:rsid w:val="004D4D43"/>
    <w:rsid w:val="004D4E92"/>
    <w:rsid w:val="004D5500"/>
    <w:rsid w:val="004E1F9F"/>
    <w:rsid w:val="004E445C"/>
    <w:rsid w:val="004E6FB0"/>
    <w:rsid w:val="004E70A8"/>
    <w:rsid w:val="004E7626"/>
    <w:rsid w:val="004E78BC"/>
    <w:rsid w:val="004F0146"/>
    <w:rsid w:val="004F2229"/>
    <w:rsid w:val="004F2D68"/>
    <w:rsid w:val="004F4E7F"/>
    <w:rsid w:val="004F6B43"/>
    <w:rsid w:val="004F6EE0"/>
    <w:rsid w:val="0050062B"/>
    <w:rsid w:val="005009A0"/>
    <w:rsid w:val="0050116C"/>
    <w:rsid w:val="005013C6"/>
    <w:rsid w:val="00502279"/>
    <w:rsid w:val="00502DB6"/>
    <w:rsid w:val="0050537E"/>
    <w:rsid w:val="00505473"/>
    <w:rsid w:val="005054EC"/>
    <w:rsid w:val="005147FE"/>
    <w:rsid w:val="00515D51"/>
    <w:rsid w:val="00517904"/>
    <w:rsid w:val="0052086C"/>
    <w:rsid w:val="00522AAC"/>
    <w:rsid w:val="0052365A"/>
    <w:rsid w:val="0052487A"/>
    <w:rsid w:val="00527040"/>
    <w:rsid w:val="00531417"/>
    <w:rsid w:val="0053220D"/>
    <w:rsid w:val="005334EA"/>
    <w:rsid w:val="00533F76"/>
    <w:rsid w:val="005364E3"/>
    <w:rsid w:val="005473C2"/>
    <w:rsid w:val="0055006C"/>
    <w:rsid w:val="00551203"/>
    <w:rsid w:val="00551397"/>
    <w:rsid w:val="005538C0"/>
    <w:rsid w:val="005571B2"/>
    <w:rsid w:val="00561AE0"/>
    <w:rsid w:val="00561BB6"/>
    <w:rsid w:val="00563F76"/>
    <w:rsid w:val="00564CCA"/>
    <w:rsid w:val="0056660C"/>
    <w:rsid w:val="005750D7"/>
    <w:rsid w:val="005750F5"/>
    <w:rsid w:val="005759DD"/>
    <w:rsid w:val="00576C34"/>
    <w:rsid w:val="00581887"/>
    <w:rsid w:val="005821EF"/>
    <w:rsid w:val="0058297A"/>
    <w:rsid w:val="0058409F"/>
    <w:rsid w:val="00585DB2"/>
    <w:rsid w:val="00586640"/>
    <w:rsid w:val="00586CC2"/>
    <w:rsid w:val="00590FFC"/>
    <w:rsid w:val="005924FF"/>
    <w:rsid w:val="00593CFF"/>
    <w:rsid w:val="00597B02"/>
    <w:rsid w:val="005A0FAA"/>
    <w:rsid w:val="005A137B"/>
    <w:rsid w:val="005A1F60"/>
    <w:rsid w:val="005A49EA"/>
    <w:rsid w:val="005B228D"/>
    <w:rsid w:val="005B28B1"/>
    <w:rsid w:val="005B2BA5"/>
    <w:rsid w:val="005B466A"/>
    <w:rsid w:val="005B4A89"/>
    <w:rsid w:val="005C0826"/>
    <w:rsid w:val="005C2951"/>
    <w:rsid w:val="005C2A84"/>
    <w:rsid w:val="005C3B95"/>
    <w:rsid w:val="005C6291"/>
    <w:rsid w:val="005C6503"/>
    <w:rsid w:val="005D1196"/>
    <w:rsid w:val="005D2362"/>
    <w:rsid w:val="005D4373"/>
    <w:rsid w:val="005E00DA"/>
    <w:rsid w:val="005E2029"/>
    <w:rsid w:val="005E29A1"/>
    <w:rsid w:val="005E4205"/>
    <w:rsid w:val="005E4793"/>
    <w:rsid w:val="005E4B73"/>
    <w:rsid w:val="005E4F6C"/>
    <w:rsid w:val="005E5DD9"/>
    <w:rsid w:val="005E77ED"/>
    <w:rsid w:val="005E7C19"/>
    <w:rsid w:val="005F03AB"/>
    <w:rsid w:val="005F11AF"/>
    <w:rsid w:val="005F162D"/>
    <w:rsid w:val="005F2A14"/>
    <w:rsid w:val="005F2F66"/>
    <w:rsid w:val="005F3867"/>
    <w:rsid w:val="005F3E1B"/>
    <w:rsid w:val="005F42C6"/>
    <w:rsid w:val="005F52F5"/>
    <w:rsid w:val="005F6E6D"/>
    <w:rsid w:val="005F79C0"/>
    <w:rsid w:val="00600D97"/>
    <w:rsid w:val="00600EA9"/>
    <w:rsid w:val="0060374B"/>
    <w:rsid w:val="00604AB1"/>
    <w:rsid w:val="00605194"/>
    <w:rsid w:val="006054F0"/>
    <w:rsid w:val="006061D3"/>
    <w:rsid w:val="006072D7"/>
    <w:rsid w:val="00610600"/>
    <w:rsid w:val="0061104D"/>
    <w:rsid w:val="006121F2"/>
    <w:rsid w:val="00613BA0"/>
    <w:rsid w:val="00613C61"/>
    <w:rsid w:val="00616BD2"/>
    <w:rsid w:val="00617027"/>
    <w:rsid w:val="006231D2"/>
    <w:rsid w:val="00624A3E"/>
    <w:rsid w:val="00627B4B"/>
    <w:rsid w:val="00627D1B"/>
    <w:rsid w:val="0063134B"/>
    <w:rsid w:val="00631AE2"/>
    <w:rsid w:val="00632838"/>
    <w:rsid w:val="00635B31"/>
    <w:rsid w:val="00636209"/>
    <w:rsid w:val="00636E2D"/>
    <w:rsid w:val="006373DB"/>
    <w:rsid w:val="00641ACD"/>
    <w:rsid w:val="0064354C"/>
    <w:rsid w:val="00644149"/>
    <w:rsid w:val="006455A0"/>
    <w:rsid w:val="0064629E"/>
    <w:rsid w:val="00646588"/>
    <w:rsid w:val="00646B4C"/>
    <w:rsid w:val="006502CE"/>
    <w:rsid w:val="00650B3E"/>
    <w:rsid w:val="00653D40"/>
    <w:rsid w:val="00654173"/>
    <w:rsid w:val="006549BE"/>
    <w:rsid w:val="00657DE2"/>
    <w:rsid w:val="006600A8"/>
    <w:rsid w:val="00660E0B"/>
    <w:rsid w:val="006641E1"/>
    <w:rsid w:val="006645BF"/>
    <w:rsid w:val="00670C79"/>
    <w:rsid w:val="00671798"/>
    <w:rsid w:val="0067194A"/>
    <w:rsid w:val="00671C2E"/>
    <w:rsid w:val="006754B9"/>
    <w:rsid w:val="006772C0"/>
    <w:rsid w:val="00680C72"/>
    <w:rsid w:val="00682677"/>
    <w:rsid w:val="00683380"/>
    <w:rsid w:val="006849F7"/>
    <w:rsid w:val="00684CF6"/>
    <w:rsid w:val="00684FF6"/>
    <w:rsid w:val="0068585D"/>
    <w:rsid w:val="00685E8D"/>
    <w:rsid w:val="0068678A"/>
    <w:rsid w:val="0069053C"/>
    <w:rsid w:val="0069239F"/>
    <w:rsid w:val="00693308"/>
    <w:rsid w:val="006940AD"/>
    <w:rsid w:val="0069520A"/>
    <w:rsid w:val="006968E6"/>
    <w:rsid w:val="006A0E9A"/>
    <w:rsid w:val="006A1645"/>
    <w:rsid w:val="006A385C"/>
    <w:rsid w:val="006A3DBC"/>
    <w:rsid w:val="006A3F51"/>
    <w:rsid w:val="006A4316"/>
    <w:rsid w:val="006A4943"/>
    <w:rsid w:val="006B1F15"/>
    <w:rsid w:val="006B32CD"/>
    <w:rsid w:val="006B3676"/>
    <w:rsid w:val="006B4F77"/>
    <w:rsid w:val="006B556B"/>
    <w:rsid w:val="006B5A7E"/>
    <w:rsid w:val="006B62D2"/>
    <w:rsid w:val="006C0828"/>
    <w:rsid w:val="006C0BF9"/>
    <w:rsid w:val="006C16C4"/>
    <w:rsid w:val="006C2069"/>
    <w:rsid w:val="006C269C"/>
    <w:rsid w:val="006C3BF0"/>
    <w:rsid w:val="006C3FE6"/>
    <w:rsid w:val="006C466F"/>
    <w:rsid w:val="006C7377"/>
    <w:rsid w:val="006D0B91"/>
    <w:rsid w:val="006D2324"/>
    <w:rsid w:val="006D3910"/>
    <w:rsid w:val="006D50D6"/>
    <w:rsid w:val="006D5BAD"/>
    <w:rsid w:val="006D6196"/>
    <w:rsid w:val="006D64A7"/>
    <w:rsid w:val="006D7362"/>
    <w:rsid w:val="006E13AE"/>
    <w:rsid w:val="006E28A2"/>
    <w:rsid w:val="006E5B51"/>
    <w:rsid w:val="006E5FFB"/>
    <w:rsid w:val="006F098A"/>
    <w:rsid w:val="006F0C06"/>
    <w:rsid w:val="006F299C"/>
    <w:rsid w:val="006F46DC"/>
    <w:rsid w:val="006F490F"/>
    <w:rsid w:val="006F5CE9"/>
    <w:rsid w:val="006F6878"/>
    <w:rsid w:val="006F6F85"/>
    <w:rsid w:val="007003CC"/>
    <w:rsid w:val="00702C1F"/>
    <w:rsid w:val="00704A4D"/>
    <w:rsid w:val="0070583D"/>
    <w:rsid w:val="0070651F"/>
    <w:rsid w:val="00706FCC"/>
    <w:rsid w:val="007110A9"/>
    <w:rsid w:val="007116AE"/>
    <w:rsid w:val="007145F1"/>
    <w:rsid w:val="0072081F"/>
    <w:rsid w:val="007217F8"/>
    <w:rsid w:val="00724885"/>
    <w:rsid w:val="00733ACF"/>
    <w:rsid w:val="0073540C"/>
    <w:rsid w:val="00735596"/>
    <w:rsid w:val="00735D7F"/>
    <w:rsid w:val="00740B2E"/>
    <w:rsid w:val="007411D4"/>
    <w:rsid w:val="007435B9"/>
    <w:rsid w:val="00743726"/>
    <w:rsid w:val="00745FE8"/>
    <w:rsid w:val="00747AC8"/>
    <w:rsid w:val="0075008F"/>
    <w:rsid w:val="00753744"/>
    <w:rsid w:val="00753ABE"/>
    <w:rsid w:val="0075444C"/>
    <w:rsid w:val="00755A73"/>
    <w:rsid w:val="00756064"/>
    <w:rsid w:val="007569B8"/>
    <w:rsid w:val="007603EE"/>
    <w:rsid w:val="00760E17"/>
    <w:rsid w:val="00761121"/>
    <w:rsid w:val="00761634"/>
    <w:rsid w:val="00761A25"/>
    <w:rsid w:val="00761C26"/>
    <w:rsid w:val="0076417D"/>
    <w:rsid w:val="007667BD"/>
    <w:rsid w:val="0077082E"/>
    <w:rsid w:val="00770F75"/>
    <w:rsid w:val="0077138F"/>
    <w:rsid w:val="00772062"/>
    <w:rsid w:val="007723BF"/>
    <w:rsid w:val="007734F9"/>
    <w:rsid w:val="00773C5A"/>
    <w:rsid w:val="007742BD"/>
    <w:rsid w:val="0078132F"/>
    <w:rsid w:val="00781B53"/>
    <w:rsid w:val="00781F72"/>
    <w:rsid w:val="007838E0"/>
    <w:rsid w:val="00784548"/>
    <w:rsid w:val="00786CCC"/>
    <w:rsid w:val="007902CE"/>
    <w:rsid w:val="00791568"/>
    <w:rsid w:val="00791F7F"/>
    <w:rsid w:val="00792660"/>
    <w:rsid w:val="00792A76"/>
    <w:rsid w:val="00792F41"/>
    <w:rsid w:val="00793CFE"/>
    <w:rsid w:val="007957E7"/>
    <w:rsid w:val="00797375"/>
    <w:rsid w:val="007A1EDB"/>
    <w:rsid w:val="007A4212"/>
    <w:rsid w:val="007A5C92"/>
    <w:rsid w:val="007A6776"/>
    <w:rsid w:val="007A7E53"/>
    <w:rsid w:val="007B22E8"/>
    <w:rsid w:val="007B3FCD"/>
    <w:rsid w:val="007B5019"/>
    <w:rsid w:val="007B52CD"/>
    <w:rsid w:val="007B7B17"/>
    <w:rsid w:val="007C33F9"/>
    <w:rsid w:val="007C389F"/>
    <w:rsid w:val="007C3BB1"/>
    <w:rsid w:val="007C59BE"/>
    <w:rsid w:val="007C69BD"/>
    <w:rsid w:val="007C79FC"/>
    <w:rsid w:val="007D04CE"/>
    <w:rsid w:val="007D1C75"/>
    <w:rsid w:val="007D4124"/>
    <w:rsid w:val="007D431E"/>
    <w:rsid w:val="007D4AF7"/>
    <w:rsid w:val="007D5356"/>
    <w:rsid w:val="007D5B18"/>
    <w:rsid w:val="007D5C41"/>
    <w:rsid w:val="007D6207"/>
    <w:rsid w:val="007D7EEC"/>
    <w:rsid w:val="007E1C0F"/>
    <w:rsid w:val="007E3BEA"/>
    <w:rsid w:val="007E3DAE"/>
    <w:rsid w:val="007E4D19"/>
    <w:rsid w:val="007E581E"/>
    <w:rsid w:val="007E5ED3"/>
    <w:rsid w:val="007E69D2"/>
    <w:rsid w:val="007F062B"/>
    <w:rsid w:val="007F255C"/>
    <w:rsid w:val="007F48F8"/>
    <w:rsid w:val="007F521C"/>
    <w:rsid w:val="007F6516"/>
    <w:rsid w:val="007F78F3"/>
    <w:rsid w:val="007F7976"/>
    <w:rsid w:val="00800097"/>
    <w:rsid w:val="0080204D"/>
    <w:rsid w:val="00802735"/>
    <w:rsid w:val="00803909"/>
    <w:rsid w:val="00804229"/>
    <w:rsid w:val="008042A5"/>
    <w:rsid w:val="0080626B"/>
    <w:rsid w:val="00806CB2"/>
    <w:rsid w:val="00806DC0"/>
    <w:rsid w:val="008073BC"/>
    <w:rsid w:val="0081061A"/>
    <w:rsid w:val="00811C30"/>
    <w:rsid w:val="00813515"/>
    <w:rsid w:val="0081457C"/>
    <w:rsid w:val="008174FC"/>
    <w:rsid w:val="00821734"/>
    <w:rsid w:val="00822196"/>
    <w:rsid w:val="008227FE"/>
    <w:rsid w:val="0082305E"/>
    <w:rsid w:val="0082468F"/>
    <w:rsid w:val="00825DD7"/>
    <w:rsid w:val="0082702F"/>
    <w:rsid w:val="00827E8F"/>
    <w:rsid w:val="00830EA9"/>
    <w:rsid w:val="008311F8"/>
    <w:rsid w:val="0083566B"/>
    <w:rsid w:val="008367F3"/>
    <w:rsid w:val="008377BF"/>
    <w:rsid w:val="00842735"/>
    <w:rsid w:val="00843256"/>
    <w:rsid w:val="008433A5"/>
    <w:rsid w:val="00843CA8"/>
    <w:rsid w:val="00843FCC"/>
    <w:rsid w:val="00845DE9"/>
    <w:rsid w:val="00846256"/>
    <w:rsid w:val="008465F9"/>
    <w:rsid w:val="008519A1"/>
    <w:rsid w:val="0085331D"/>
    <w:rsid w:val="00854513"/>
    <w:rsid w:val="008556F2"/>
    <w:rsid w:val="00861D08"/>
    <w:rsid w:val="00862C72"/>
    <w:rsid w:val="00862E1D"/>
    <w:rsid w:val="008633FF"/>
    <w:rsid w:val="00867F30"/>
    <w:rsid w:val="00871033"/>
    <w:rsid w:val="00873E83"/>
    <w:rsid w:val="00874062"/>
    <w:rsid w:val="0087463E"/>
    <w:rsid w:val="00874B74"/>
    <w:rsid w:val="00874ED6"/>
    <w:rsid w:val="00877AA1"/>
    <w:rsid w:val="00880C0D"/>
    <w:rsid w:val="00881157"/>
    <w:rsid w:val="0088161D"/>
    <w:rsid w:val="00882465"/>
    <w:rsid w:val="00890886"/>
    <w:rsid w:val="008916A4"/>
    <w:rsid w:val="008934E6"/>
    <w:rsid w:val="00897DB5"/>
    <w:rsid w:val="008A004A"/>
    <w:rsid w:val="008A17B5"/>
    <w:rsid w:val="008A20B1"/>
    <w:rsid w:val="008A3F1A"/>
    <w:rsid w:val="008A3FCF"/>
    <w:rsid w:val="008A41ED"/>
    <w:rsid w:val="008A5EAC"/>
    <w:rsid w:val="008A6524"/>
    <w:rsid w:val="008A74AE"/>
    <w:rsid w:val="008A7C5C"/>
    <w:rsid w:val="008B2760"/>
    <w:rsid w:val="008B3DC8"/>
    <w:rsid w:val="008B4EC5"/>
    <w:rsid w:val="008B5210"/>
    <w:rsid w:val="008B7859"/>
    <w:rsid w:val="008C02C3"/>
    <w:rsid w:val="008C05F1"/>
    <w:rsid w:val="008C218B"/>
    <w:rsid w:val="008C59EE"/>
    <w:rsid w:val="008C6917"/>
    <w:rsid w:val="008C6DD8"/>
    <w:rsid w:val="008C764B"/>
    <w:rsid w:val="008D01FD"/>
    <w:rsid w:val="008D0383"/>
    <w:rsid w:val="008D17C0"/>
    <w:rsid w:val="008D1AFC"/>
    <w:rsid w:val="008D1F53"/>
    <w:rsid w:val="008D28A6"/>
    <w:rsid w:val="008D66D4"/>
    <w:rsid w:val="008D752C"/>
    <w:rsid w:val="008D7794"/>
    <w:rsid w:val="008E0B8A"/>
    <w:rsid w:val="008E5B1C"/>
    <w:rsid w:val="008E5D54"/>
    <w:rsid w:val="008E6D8C"/>
    <w:rsid w:val="008E7734"/>
    <w:rsid w:val="008E77CC"/>
    <w:rsid w:val="008E7D6B"/>
    <w:rsid w:val="008F0B3A"/>
    <w:rsid w:val="008F0B5B"/>
    <w:rsid w:val="008F0F5B"/>
    <w:rsid w:val="008F3470"/>
    <w:rsid w:val="008F48B8"/>
    <w:rsid w:val="008F4F1E"/>
    <w:rsid w:val="008F5670"/>
    <w:rsid w:val="008F7730"/>
    <w:rsid w:val="00900BFA"/>
    <w:rsid w:val="00900E71"/>
    <w:rsid w:val="009021F5"/>
    <w:rsid w:val="0090447A"/>
    <w:rsid w:val="00905BFB"/>
    <w:rsid w:val="009064EA"/>
    <w:rsid w:val="009066E0"/>
    <w:rsid w:val="009106C8"/>
    <w:rsid w:val="00910C56"/>
    <w:rsid w:val="00911C93"/>
    <w:rsid w:val="00912B1E"/>
    <w:rsid w:val="00912C42"/>
    <w:rsid w:val="009141BA"/>
    <w:rsid w:val="0091531E"/>
    <w:rsid w:val="00915583"/>
    <w:rsid w:val="009175F3"/>
    <w:rsid w:val="00922A4C"/>
    <w:rsid w:val="00923A8C"/>
    <w:rsid w:val="00923ACC"/>
    <w:rsid w:val="00926958"/>
    <w:rsid w:val="00926AFD"/>
    <w:rsid w:val="009317B0"/>
    <w:rsid w:val="00932346"/>
    <w:rsid w:val="0093247C"/>
    <w:rsid w:val="00932D6C"/>
    <w:rsid w:val="00934359"/>
    <w:rsid w:val="009372EF"/>
    <w:rsid w:val="00943815"/>
    <w:rsid w:val="009448C5"/>
    <w:rsid w:val="0094512F"/>
    <w:rsid w:val="009509D8"/>
    <w:rsid w:val="00951437"/>
    <w:rsid w:val="00951FEC"/>
    <w:rsid w:val="00953FE8"/>
    <w:rsid w:val="009572E2"/>
    <w:rsid w:val="00962AA9"/>
    <w:rsid w:val="00964906"/>
    <w:rsid w:val="00965F55"/>
    <w:rsid w:val="00970943"/>
    <w:rsid w:val="00970C86"/>
    <w:rsid w:val="00971A11"/>
    <w:rsid w:val="0097251B"/>
    <w:rsid w:val="009738CD"/>
    <w:rsid w:val="0097525F"/>
    <w:rsid w:val="0097705B"/>
    <w:rsid w:val="0098237E"/>
    <w:rsid w:val="0098384A"/>
    <w:rsid w:val="00983AEF"/>
    <w:rsid w:val="00985750"/>
    <w:rsid w:val="00985B4D"/>
    <w:rsid w:val="00986DDB"/>
    <w:rsid w:val="00990E3F"/>
    <w:rsid w:val="00990ECC"/>
    <w:rsid w:val="00991DEE"/>
    <w:rsid w:val="00993750"/>
    <w:rsid w:val="00995562"/>
    <w:rsid w:val="00995864"/>
    <w:rsid w:val="00996944"/>
    <w:rsid w:val="009979AD"/>
    <w:rsid w:val="00997A9A"/>
    <w:rsid w:val="009A041A"/>
    <w:rsid w:val="009A0DA6"/>
    <w:rsid w:val="009A28B5"/>
    <w:rsid w:val="009A37CD"/>
    <w:rsid w:val="009A54D7"/>
    <w:rsid w:val="009B059A"/>
    <w:rsid w:val="009B0A14"/>
    <w:rsid w:val="009B0A8A"/>
    <w:rsid w:val="009B0E63"/>
    <w:rsid w:val="009C1684"/>
    <w:rsid w:val="009C2B62"/>
    <w:rsid w:val="009C3578"/>
    <w:rsid w:val="009C3DAF"/>
    <w:rsid w:val="009C3E01"/>
    <w:rsid w:val="009C426E"/>
    <w:rsid w:val="009D08E6"/>
    <w:rsid w:val="009D12CD"/>
    <w:rsid w:val="009D3906"/>
    <w:rsid w:val="009D4394"/>
    <w:rsid w:val="009D737E"/>
    <w:rsid w:val="009D7801"/>
    <w:rsid w:val="009E1BA0"/>
    <w:rsid w:val="009E2289"/>
    <w:rsid w:val="009E22EF"/>
    <w:rsid w:val="009E2B2D"/>
    <w:rsid w:val="009E3739"/>
    <w:rsid w:val="009E38B3"/>
    <w:rsid w:val="009E3B7F"/>
    <w:rsid w:val="009E3CA0"/>
    <w:rsid w:val="009E40C5"/>
    <w:rsid w:val="009E46E8"/>
    <w:rsid w:val="009E7CA6"/>
    <w:rsid w:val="009F0B88"/>
    <w:rsid w:val="009F0C3F"/>
    <w:rsid w:val="009F0C62"/>
    <w:rsid w:val="009F0DAB"/>
    <w:rsid w:val="009F44CA"/>
    <w:rsid w:val="00A04242"/>
    <w:rsid w:val="00A055F2"/>
    <w:rsid w:val="00A061A4"/>
    <w:rsid w:val="00A06EEA"/>
    <w:rsid w:val="00A07797"/>
    <w:rsid w:val="00A07BA2"/>
    <w:rsid w:val="00A114F9"/>
    <w:rsid w:val="00A11943"/>
    <w:rsid w:val="00A120C0"/>
    <w:rsid w:val="00A126CF"/>
    <w:rsid w:val="00A13177"/>
    <w:rsid w:val="00A150ED"/>
    <w:rsid w:val="00A163C2"/>
    <w:rsid w:val="00A203DA"/>
    <w:rsid w:val="00A2522F"/>
    <w:rsid w:val="00A26DB5"/>
    <w:rsid w:val="00A27147"/>
    <w:rsid w:val="00A27A35"/>
    <w:rsid w:val="00A3180D"/>
    <w:rsid w:val="00A326AA"/>
    <w:rsid w:val="00A32EAE"/>
    <w:rsid w:val="00A33F0B"/>
    <w:rsid w:val="00A3630D"/>
    <w:rsid w:val="00A363DA"/>
    <w:rsid w:val="00A37384"/>
    <w:rsid w:val="00A4055F"/>
    <w:rsid w:val="00A425FC"/>
    <w:rsid w:val="00A46AE8"/>
    <w:rsid w:val="00A516C2"/>
    <w:rsid w:val="00A520BB"/>
    <w:rsid w:val="00A53C90"/>
    <w:rsid w:val="00A544DF"/>
    <w:rsid w:val="00A54C8F"/>
    <w:rsid w:val="00A5594A"/>
    <w:rsid w:val="00A55D22"/>
    <w:rsid w:val="00A57890"/>
    <w:rsid w:val="00A57B4E"/>
    <w:rsid w:val="00A61283"/>
    <w:rsid w:val="00A6219D"/>
    <w:rsid w:val="00A63F3F"/>
    <w:rsid w:val="00A646DE"/>
    <w:rsid w:val="00A72352"/>
    <w:rsid w:val="00A72AE0"/>
    <w:rsid w:val="00A73E58"/>
    <w:rsid w:val="00A74FE3"/>
    <w:rsid w:val="00A81243"/>
    <w:rsid w:val="00A83CB2"/>
    <w:rsid w:val="00A845EC"/>
    <w:rsid w:val="00A852B4"/>
    <w:rsid w:val="00A90772"/>
    <w:rsid w:val="00A913D3"/>
    <w:rsid w:val="00A91BED"/>
    <w:rsid w:val="00A93E74"/>
    <w:rsid w:val="00A949A8"/>
    <w:rsid w:val="00A959B8"/>
    <w:rsid w:val="00A95F74"/>
    <w:rsid w:val="00A9628B"/>
    <w:rsid w:val="00A96390"/>
    <w:rsid w:val="00A97BB0"/>
    <w:rsid w:val="00AA03D7"/>
    <w:rsid w:val="00AA196D"/>
    <w:rsid w:val="00AA220C"/>
    <w:rsid w:val="00AA31FA"/>
    <w:rsid w:val="00AA341B"/>
    <w:rsid w:val="00AA4F8E"/>
    <w:rsid w:val="00AA7115"/>
    <w:rsid w:val="00AB0220"/>
    <w:rsid w:val="00AB1D5F"/>
    <w:rsid w:val="00AB262A"/>
    <w:rsid w:val="00AB2C25"/>
    <w:rsid w:val="00AB491B"/>
    <w:rsid w:val="00AB4B48"/>
    <w:rsid w:val="00AB4FFF"/>
    <w:rsid w:val="00AB55DE"/>
    <w:rsid w:val="00AB656C"/>
    <w:rsid w:val="00AB65D2"/>
    <w:rsid w:val="00AB66B3"/>
    <w:rsid w:val="00AB6CFB"/>
    <w:rsid w:val="00AC0CBA"/>
    <w:rsid w:val="00AC28DE"/>
    <w:rsid w:val="00AC4A36"/>
    <w:rsid w:val="00AC5219"/>
    <w:rsid w:val="00AC5470"/>
    <w:rsid w:val="00AC6A1B"/>
    <w:rsid w:val="00AC6CBD"/>
    <w:rsid w:val="00AD047E"/>
    <w:rsid w:val="00AD3355"/>
    <w:rsid w:val="00AD376A"/>
    <w:rsid w:val="00AD54FB"/>
    <w:rsid w:val="00AD5F2B"/>
    <w:rsid w:val="00AD6003"/>
    <w:rsid w:val="00AD6C7F"/>
    <w:rsid w:val="00AE0361"/>
    <w:rsid w:val="00AE169A"/>
    <w:rsid w:val="00AE1C64"/>
    <w:rsid w:val="00AE2742"/>
    <w:rsid w:val="00AE2E10"/>
    <w:rsid w:val="00AE3547"/>
    <w:rsid w:val="00AE36E5"/>
    <w:rsid w:val="00AE3C65"/>
    <w:rsid w:val="00AE6F4A"/>
    <w:rsid w:val="00AF0BC0"/>
    <w:rsid w:val="00AF21E6"/>
    <w:rsid w:val="00AF2BB0"/>
    <w:rsid w:val="00AF5288"/>
    <w:rsid w:val="00AF5D31"/>
    <w:rsid w:val="00AF655B"/>
    <w:rsid w:val="00AF75E2"/>
    <w:rsid w:val="00AF7B04"/>
    <w:rsid w:val="00B008C0"/>
    <w:rsid w:val="00B0302C"/>
    <w:rsid w:val="00B06365"/>
    <w:rsid w:val="00B1155E"/>
    <w:rsid w:val="00B1289A"/>
    <w:rsid w:val="00B12987"/>
    <w:rsid w:val="00B13340"/>
    <w:rsid w:val="00B13763"/>
    <w:rsid w:val="00B16ADA"/>
    <w:rsid w:val="00B238B0"/>
    <w:rsid w:val="00B240CE"/>
    <w:rsid w:val="00B25132"/>
    <w:rsid w:val="00B2520D"/>
    <w:rsid w:val="00B25BB6"/>
    <w:rsid w:val="00B262F8"/>
    <w:rsid w:val="00B27A67"/>
    <w:rsid w:val="00B316A1"/>
    <w:rsid w:val="00B319BF"/>
    <w:rsid w:val="00B35BFC"/>
    <w:rsid w:val="00B366A1"/>
    <w:rsid w:val="00B37052"/>
    <w:rsid w:val="00B40CCC"/>
    <w:rsid w:val="00B42707"/>
    <w:rsid w:val="00B432A0"/>
    <w:rsid w:val="00B46D5E"/>
    <w:rsid w:val="00B4720A"/>
    <w:rsid w:val="00B50716"/>
    <w:rsid w:val="00B50FC5"/>
    <w:rsid w:val="00B55801"/>
    <w:rsid w:val="00B55F78"/>
    <w:rsid w:val="00B561E8"/>
    <w:rsid w:val="00B57549"/>
    <w:rsid w:val="00B60A7D"/>
    <w:rsid w:val="00B63DE8"/>
    <w:rsid w:val="00B64C19"/>
    <w:rsid w:val="00B67970"/>
    <w:rsid w:val="00B67996"/>
    <w:rsid w:val="00B7061C"/>
    <w:rsid w:val="00B720D3"/>
    <w:rsid w:val="00B7286F"/>
    <w:rsid w:val="00B72C7B"/>
    <w:rsid w:val="00B7431E"/>
    <w:rsid w:val="00B74E47"/>
    <w:rsid w:val="00B768E2"/>
    <w:rsid w:val="00B769AD"/>
    <w:rsid w:val="00B81025"/>
    <w:rsid w:val="00B81AF5"/>
    <w:rsid w:val="00B81D11"/>
    <w:rsid w:val="00B82F46"/>
    <w:rsid w:val="00B905EC"/>
    <w:rsid w:val="00B90C10"/>
    <w:rsid w:val="00B919C4"/>
    <w:rsid w:val="00B92518"/>
    <w:rsid w:val="00B9252C"/>
    <w:rsid w:val="00B92A35"/>
    <w:rsid w:val="00B93053"/>
    <w:rsid w:val="00B9498B"/>
    <w:rsid w:val="00B951B1"/>
    <w:rsid w:val="00B96277"/>
    <w:rsid w:val="00B979BD"/>
    <w:rsid w:val="00B97A23"/>
    <w:rsid w:val="00BA12CB"/>
    <w:rsid w:val="00BA4A84"/>
    <w:rsid w:val="00BA4C9A"/>
    <w:rsid w:val="00BA53B5"/>
    <w:rsid w:val="00BA68DB"/>
    <w:rsid w:val="00BA7ABE"/>
    <w:rsid w:val="00BB0A71"/>
    <w:rsid w:val="00BB201E"/>
    <w:rsid w:val="00BB3E2D"/>
    <w:rsid w:val="00BB3E77"/>
    <w:rsid w:val="00BB5C1E"/>
    <w:rsid w:val="00BB6DF6"/>
    <w:rsid w:val="00BB7AA8"/>
    <w:rsid w:val="00BC0359"/>
    <w:rsid w:val="00BC1EBF"/>
    <w:rsid w:val="00BC2E68"/>
    <w:rsid w:val="00BC44B6"/>
    <w:rsid w:val="00BC5150"/>
    <w:rsid w:val="00BC79C0"/>
    <w:rsid w:val="00BC79DF"/>
    <w:rsid w:val="00BD1D37"/>
    <w:rsid w:val="00BD212B"/>
    <w:rsid w:val="00BD42DB"/>
    <w:rsid w:val="00BD6245"/>
    <w:rsid w:val="00BE1049"/>
    <w:rsid w:val="00BE17A9"/>
    <w:rsid w:val="00BE1B23"/>
    <w:rsid w:val="00BE231E"/>
    <w:rsid w:val="00BE3468"/>
    <w:rsid w:val="00BE407A"/>
    <w:rsid w:val="00BE595A"/>
    <w:rsid w:val="00BE5FEF"/>
    <w:rsid w:val="00BF1413"/>
    <w:rsid w:val="00BF19C4"/>
    <w:rsid w:val="00BF3BAD"/>
    <w:rsid w:val="00BF3CBD"/>
    <w:rsid w:val="00BF411A"/>
    <w:rsid w:val="00BF423A"/>
    <w:rsid w:val="00BF4C2E"/>
    <w:rsid w:val="00C00B5F"/>
    <w:rsid w:val="00C00D58"/>
    <w:rsid w:val="00C020DA"/>
    <w:rsid w:val="00C02A15"/>
    <w:rsid w:val="00C02C4F"/>
    <w:rsid w:val="00C0327F"/>
    <w:rsid w:val="00C0375E"/>
    <w:rsid w:val="00C0387E"/>
    <w:rsid w:val="00C1747F"/>
    <w:rsid w:val="00C20E79"/>
    <w:rsid w:val="00C226E8"/>
    <w:rsid w:val="00C233B8"/>
    <w:rsid w:val="00C2469E"/>
    <w:rsid w:val="00C25BEE"/>
    <w:rsid w:val="00C26F1C"/>
    <w:rsid w:val="00C3280C"/>
    <w:rsid w:val="00C356C1"/>
    <w:rsid w:val="00C35E26"/>
    <w:rsid w:val="00C36C28"/>
    <w:rsid w:val="00C3701E"/>
    <w:rsid w:val="00C37A5B"/>
    <w:rsid w:val="00C4233A"/>
    <w:rsid w:val="00C446A8"/>
    <w:rsid w:val="00C44DC2"/>
    <w:rsid w:val="00C459BF"/>
    <w:rsid w:val="00C50014"/>
    <w:rsid w:val="00C50E68"/>
    <w:rsid w:val="00C52394"/>
    <w:rsid w:val="00C52C2C"/>
    <w:rsid w:val="00C5443A"/>
    <w:rsid w:val="00C569A3"/>
    <w:rsid w:val="00C60C3E"/>
    <w:rsid w:val="00C60FF1"/>
    <w:rsid w:val="00C613B7"/>
    <w:rsid w:val="00C61512"/>
    <w:rsid w:val="00C61ED0"/>
    <w:rsid w:val="00C641BD"/>
    <w:rsid w:val="00C644A6"/>
    <w:rsid w:val="00C64CE8"/>
    <w:rsid w:val="00C65E9D"/>
    <w:rsid w:val="00C67D1A"/>
    <w:rsid w:val="00C704B7"/>
    <w:rsid w:val="00C71D94"/>
    <w:rsid w:val="00C73155"/>
    <w:rsid w:val="00C7447E"/>
    <w:rsid w:val="00C74C5F"/>
    <w:rsid w:val="00C75B3B"/>
    <w:rsid w:val="00C75D9E"/>
    <w:rsid w:val="00C76852"/>
    <w:rsid w:val="00C7767B"/>
    <w:rsid w:val="00C77D9C"/>
    <w:rsid w:val="00C80500"/>
    <w:rsid w:val="00C81EC7"/>
    <w:rsid w:val="00C847AF"/>
    <w:rsid w:val="00C860DD"/>
    <w:rsid w:val="00C8752E"/>
    <w:rsid w:val="00C901B4"/>
    <w:rsid w:val="00C926EB"/>
    <w:rsid w:val="00C92F49"/>
    <w:rsid w:val="00C944BE"/>
    <w:rsid w:val="00C959C7"/>
    <w:rsid w:val="00CA2595"/>
    <w:rsid w:val="00CA3052"/>
    <w:rsid w:val="00CA3130"/>
    <w:rsid w:val="00CA3806"/>
    <w:rsid w:val="00CA47F5"/>
    <w:rsid w:val="00CA69F1"/>
    <w:rsid w:val="00CB0B3E"/>
    <w:rsid w:val="00CB14F9"/>
    <w:rsid w:val="00CB1680"/>
    <w:rsid w:val="00CB3318"/>
    <w:rsid w:val="00CB432E"/>
    <w:rsid w:val="00CB6C6D"/>
    <w:rsid w:val="00CC05D0"/>
    <w:rsid w:val="00CC2078"/>
    <w:rsid w:val="00CC5CB2"/>
    <w:rsid w:val="00CD0BA1"/>
    <w:rsid w:val="00CD10B1"/>
    <w:rsid w:val="00CD13CF"/>
    <w:rsid w:val="00CD38F0"/>
    <w:rsid w:val="00CD3EE5"/>
    <w:rsid w:val="00CD4D5D"/>
    <w:rsid w:val="00CD5018"/>
    <w:rsid w:val="00CD7168"/>
    <w:rsid w:val="00CE0116"/>
    <w:rsid w:val="00CE0AE1"/>
    <w:rsid w:val="00CE0E02"/>
    <w:rsid w:val="00CE267D"/>
    <w:rsid w:val="00CE285C"/>
    <w:rsid w:val="00CE2942"/>
    <w:rsid w:val="00CE43E0"/>
    <w:rsid w:val="00CE44DA"/>
    <w:rsid w:val="00CE5D7B"/>
    <w:rsid w:val="00CF09E4"/>
    <w:rsid w:val="00CF0F7A"/>
    <w:rsid w:val="00CF199D"/>
    <w:rsid w:val="00CF53F5"/>
    <w:rsid w:val="00CF5885"/>
    <w:rsid w:val="00CF7A5C"/>
    <w:rsid w:val="00CF7B6A"/>
    <w:rsid w:val="00CF7DAD"/>
    <w:rsid w:val="00D01126"/>
    <w:rsid w:val="00D012D3"/>
    <w:rsid w:val="00D02587"/>
    <w:rsid w:val="00D03382"/>
    <w:rsid w:val="00D038AC"/>
    <w:rsid w:val="00D056A2"/>
    <w:rsid w:val="00D06381"/>
    <w:rsid w:val="00D10BD3"/>
    <w:rsid w:val="00D12A9F"/>
    <w:rsid w:val="00D16593"/>
    <w:rsid w:val="00D17764"/>
    <w:rsid w:val="00D178E0"/>
    <w:rsid w:val="00D17B51"/>
    <w:rsid w:val="00D20C5C"/>
    <w:rsid w:val="00D21E06"/>
    <w:rsid w:val="00D23214"/>
    <w:rsid w:val="00D25E4D"/>
    <w:rsid w:val="00D26A0C"/>
    <w:rsid w:val="00D2700C"/>
    <w:rsid w:val="00D32B32"/>
    <w:rsid w:val="00D336B8"/>
    <w:rsid w:val="00D33A70"/>
    <w:rsid w:val="00D353B7"/>
    <w:rsid w:val="00D37365"/>
    <w:rsid w:val="00D3778B"/>
    <w:rsid w:val="00D37F0C"/>
    <w:rsid w:val="00D403E8"/>
    <w:rsid w:val="00D4133C"/>
    <w:rsid w:val="00D42A06"/>
    <w:rsid w:val="00D430FB"/>
    <w:rsid w:val="00D440C9"/>
    <w:rsid w:val="00D44A45"/>
    <w:rsid w:val="00D47B67"/>
    <w:rsid w:val="00D5114F"/>
    <w:rsid w:val="00D53F84"/>
    <w:rsid w:val="00D551DF"/>
    <w:rsid w:val="00D56944"/>
    <w:rsid w:val="00D56954"/>
    <w:rsid w:val="00D62E47"/>
    <w:rsid w:val="00D70A58"/>
    <w:rsid w:val="00D7211C"/>
    <w:rsid w:val="00D74BF3"/>
    <w:rsid w:val="00D74C4C"/>
    <w:rsid w:val="00D75C1C"/>
    <w:rsid w:val="00D80252"/>
    <w:rsid w:val="00D8251C"/>
    <w:rsid w:val="00D82A24"/>
    <w:rsid w:val="00D82DB4"/>
    <w:rsid w:val="00D83B95"/>
    <w:rsid w:val="00D846CA"/>
    <w:rsid w:val="00D84A3C"/>
    <w:rsid w:val="00D92179"/>
    <w:rsid w:val="00D94567"/>
    <w:rsid w:val="00D9647E"/>
    <w:rsid w:val="00DA5C32"/>
    <w:rsid w:val="00DA6D7B"/>
    <w:rsid w:val="00DA770E"/>
    <w:rsid w:val="00DB0BF5"/>
    <w:rsid w:val="00DB0CEC"/>
    <w:rsid w:val="00DB1185"/>
    <w:rsid w:val="00DB19E8"/>
    <w:rsid w:val="00DB3C6E"/>
    <w:rsid w:val="00DB3D51"/>
    <w:rsid w:val="00DB4281"/>
    <w:rsid w:val="00DB7133"/>
    <w:rsid w:val="00DC0208"/>
    <w:rsid w:val="00DC1C7E"/>
    <w:rsid w:val="00DC465C"/>
    <w:rsid w:val="00DC4F6F"/>
    <w:rsid w:val="00DC6E1E"/>
    <w:rsid w:val="00DD4374"/>
    <w:rsid w:val="00DD6502"/>
    <w:rsid w:val="00DD6E07"/>
    <w:rsid w:val="00DD714C"/>
    <w:rsid w:val="00DE08E8"/>
    <w:rsid w:val="00DE0CDD"/>
    <w:rsid w:val="00DE1254"/>
    <w:rsid w:val="00DE29D7"/>
    <w:rsid w:val="00DE3681"/>
    <w:rsid w:val="00DE4B4B"/>
    <w:rsid w:val="00DE4B85"/>
    <w:rsid w:val="00DF55DF"/>
    <w:rsid w:val="00DF5A32"/>
    <w:rsid w:val="00DF61D8"/>
    <w:rsid w:val="00DF6BCB"/>
    <w:rsid w:val="00E0083E"/>
    <w:rsid w:val="00E024D2"/>
    <w:rsid w:val="00E030C9"/>
    <w:rsid w:val="00E05439"/>
    <w:rsid w:val="00E059A4"/>
    <w:rsid w:val="00E05F1D"/>
    <w:rsid w:val="00E07716"/>
    <w:rsid w:val="00E07F05"/>
    <w:rsid w:val="00E10534"/>
    <w:rsid w:val="00E10E97"/>
    <w:rsid w:val="00E13CFC"/>
    <w:rsid w:val="00E14310"/>
    <w:rsid w:val="00E179AC"/>
    <w:rsid w:val="00E20D35"/>
    <w:rsid w:val="00E21231"/>
    <w:rsid w:val="00E22084"/>
    <w:rsid w:val="00E22767"/>
    <w:rsid w:val="00E245A6"/>
    <w:rsid w:val="00E24EE7"/>
    <w:rsid w:val="00E25C2D"/>
    <w:rsid w:val="00E2791D"/>
    <w:rsid w:val="00E31EEF"/>
    <w:rsid w:val="00E32A1D"/>
    <w:rsid w:val="00E33788"/>
    <w:rsid w:val="00E3410E"/>
    <w:rsid w:val="00E4045B"/>
    <w:rsid w:val="00E41D60"/>
    <w:rsid w:val="00E420B0"/>
    <w:rsid w:val="00E42A3E"/>
    <w:rsid w:val="00E450B0"/>
    <w:rsid w:val="00E47906"/>
    <w:rsid w:val="00E50B0C"/>
    <w:rsid w:val="00E53A02"/>
    <w:rsid w:val="00E53E5F"/>
    <w:rsid w:val="00E57A45"/>
    <w:rsid w:val="00E613F6"/>
    <w:rsid w:val="00E63261"/>
    <w:rsid w:val="00E63383"/>
    <w:rsid w:val="00E63412"/>
    <w:rsid w:val="00E6347A"/>
    <w:rsid w:val="00E63E21"/>
    <w:rsid w:val="00E66849"/>
    <w:rsid w:val="00E7010B"/>
    <w:rsid w:val="00E70BA3"/>
    <w:rsid w:val="00E7139A"/>
    <w:rsid w:val="00E7148B"/>
    <w:rsid w:val="00E71513"/>
    <w:rsid w:val="00E8003D"/>
    <w:rsid w:val="00E83567"/>
    <w:rsid w:val="00E84FBC"/>
    <w:rsid w:val="00E8578F"/>
    <w:rsid w:val="00E8656A"/>
    <w:rsid w:val="00E876BF"/>
    <w:rsid w:val="00E90397"/>
    <w:rsid w:val="00E90BDB"/>
    <w:rsid w:val="00E9160D"/>
    <w:rsid w:val="00E91B23"/>
    <w:rsid w:val="00E92407"/>
    <w:rsid w:val="00E9262A"/>
    <w:rsid w:val="00E927E9"/>
    <w:rsid w:val="00EA0A6E"/>
    <w:rsid w:val="00EA3CBF"/>
    <w:rsid w:val="00EA6A93"/>
    <w:rsid w:val="00EA72D8"/>
    <w:rsid w:val="00EB0E81"/>
    <w:rsid w:val="00EB1275"/>
    <w:rsid w:val="00EB3DA4"/>
    <w:rsid w:val="00EB512C"/>
    <w:rsid w:val="00EB5CE0"/>
    <w:rsid w:val="00EB6DB1"/>
    <w:rsid w:val="00EC1B98"/>
    <w:rsid w:val="00EC212C"/>
    <w:rsid w:val="00EC3A14"/>
    <w:rsid w:val="00EC4AE6"/>
    <w:rsid w:val="00EC6507"/>
    <w:rsid w:val="00ED08E0"/>
    <w:rsid w:val="00ED0A35"/>
    <w:rsid w:val="00ED0E52"/>
    <w:rsid w:val="00ED208B"/>
    <w:rsid w:val="00ED2129"/>
    <w:rsid w:val="00ED3242"/>
    <w:rsid w:val="00ED3ECF"/>
    <w:rsid w:val="00ED627A"/>
    <w:rsid w:val="00ED6D4F"/>
    <w:rsid w:val="00EE2602"/>
    <w:rsid w:val="00EE2DA4"/>
    <w:rsid w:val="00EE3490"/>
    <w:rsid w:val="00EE3CAE"/>
    <w:rsid w:val="00EE4132"/>
    <w:rsid w:val="00EE6DC8"/>
    <w:rsid w:val="00EE7827"/>
    <w:rsid w:val="00EF0368"/>
    <w:rsid w:val="00EF1231"/>
    <w:rsid w:val="00EF14C7"/>
    <w:rsid w:val="00EF39C6"/>
    <w:rsid w:val="00EF5B11"/>
    <w:rsid w:val="00F00060"/>
    <w:rsid w:val="00F000D3"/>
    <w:rsid w:val="00F015C6"/>
    <w:rsid w:val="00F0311A"/>
    <w:rsid w:val="00F072DE"/>
    <w:rsid w:val="00F07323"/>
    <w:rsid w:val="00F0772F"/>
    <w:rsid w:val="00F10B2A"/>
    <w:rsid w:val="00F10E1E"/>
    <w:rsid w:val="00F1110B"/>
    <w:rsid w:val="00F1392B"/>
    <w:rsid w:val="00F15160"/>
    <w:rsid w:val="00F16205"/>
    <w:rsid w:val="00F1633B"/>
    <w:rsid w:val="00F172D8"/>
    <w:rsid w:val="00F17D6E"/>
    <w:rsid w:val="00F2043B"/>
    <w:rsid w:val="00F21DC2"/>
    <w:rsid w:val="00F242C1"/>
    <w:rsid w:val="00F26236"/>
    <w:rsid w:val="00F26367"/>
    <w:rsid w:val="00F267CA"/>
    <w:rsid w:val="00F2778E"/>
    <w:rsid w:val="00F27EB1"/>
    <w:rsid w:val="00F30696"/>
    <w:rsid w:val="00F31712"/>
    <w:rsid w:val="00F34D03"/>
    <w:rsid w:val="00F3576A"/>
    <w:rsid w:val="00F35B2B"/>
    <w:rsid w:val="00F37B26"/>
    <w:rsid w:val="00F40B47"/>
    <w:rsid w:val="00F439AD"/>
    <w:rsid w:val="00F44D62"/>
    <w:rsid w:val="00F45A2A"/>
    <w:rsid w:val="00F4664B"/>
    <w:rsid w:val="00F468FE"/>
    <w:rsid w:val="00F476A1"/>
    <w:rsid w:val="00F533A3"/>
    <w:rsid w:val="00F576F1"/>
    <w:rsid w:val="00F62BA9"/>
    <w:rsid w:val="00F62DC9"/>
    <w:rsid w:val="00F6463B"/>
    <w:rsid w:val="00F656D5"/>
    <w:rsid w:val="00F65C1B"/>
    <w:rsid w:val="00F6631D"/>
    <w:rsid w:val="00F718BA"/>
    <w:rsid w:val="00F71D56"/>
    <w:rsid w:val="00F722CD"/>
    <w:rsid w:val="00F7526B"/>
    <w:rsid w:val="00F80355"/>
    <w:rsid w:val="00F8366A"/>
    <w:rsid w:val="00F8387B"/>
    <w:rsid w:val="00F84A43"/>
    <w:rsid w:val="00F85C06"/>
    <w:rsid w:val="00F87597"/>
    <w:rsid w:val="00F937C4"/>
    <w:rsid w:val="00F946AC"/>
    <w:rsid w:val="00F950A3"/>
    <w:rsid w:val="00F965C0"/>
    <w:rsid w:val="00FA0C0A"/>
    <w:rsid w:val="00FA0E10"/>
    <w:rsid w:val="00FA11A4"/>
    <w:rsid w:val="00FA27DB"/>
    <w:rsid w:val="00FA27DF"/>
    <w:rsid w:val="00FA43B4"/>
    <w:rsid w:val="00FA5C55"/>
    <w:rsid w:val="00FA79DC"/>
    <w:rsid w:val="00FB1A3D"/>
    <w:rsid w:val="00FB1E81"/>
    <w:rsid w:val="00FB2431"/>
    <w:rsid w:val="00FC0100"/>
    <w:rsid w:val="00FC0D7C"/>
    <w:rsid w:val="00FC1A5A"/>
    <w:rsid w:val="00FC38BB"/>
    <w:rsid w:val="00FC3A1F"/>
    <w:rsid w:val="00FC7CF2"/>
    <w:rsid w:val="00FD0FBD"/>
    <w:rsid w:val="00FD330F"/>
    <w:rsid w:val="00FD4289"/>
    <w:rsid w:val="00FD4669"/>
    <w:rsid w:val="00FD5489"/>
    <w:rsid w:val="00FD67FF"/>
    <w:rsid w:val="00FD6F08"/>
    <w:rsid w:val="00FE008E"/>
    <w:rsid w:val="00FE038C"/>
    <w:rsid w:val="00FE0D7E"/>
    <w:rsid w:val="00FE18AC"/>
    <w:rsid w:val="00FE2F95"/>
    <w:rsid w:val="00FE591B"/>
    <w:rsid w:val="00FE7B9A"/>
    <w:rsid w:val="00FE7D76"/>
    <w:rsid w:val="00FF4D9A"/>
    <w:rsid w:val="00FF4DD8"/>
    <w:rsid w:val="00FF6476"/>
    <w:rsid w:val="33E28365"/>
    <w:rsid w:val="3F520EF1"/>
    <w:rsid w:val="43827B5B"/>
    <w:rsid w:val="4513DF18"/>
    <w:rsid w:val="7071161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3F89B7"/>
  <w15:docId w15:val="{D5E1E1BD-FAFD-4252-9C42-5908C3603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7115"/>
    <w:rPr>
      <w:rFonts w:ascii="Arial" w:eastAsia="SimSun" w:hAnsi="Arial"/>
      <w:sz w:val="22"/>
      <w:szCs w:val="24"/>
      <w:lang w:eastAsia="zh-C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HouseStyleBase"/>
    <w:link w:val="Heading1Char"/>
    <w:uiPriority w:val="99"/>
    <w:qFormat/>
    <w:rsid w:val="00AA7115"/>
    <w:pPr>
      <w:keepNext/>
      <w:numPr>
        <w:numId w:val="3"/>
      </w:numPr>
      <w:outlineLvl w:val="0"/>
    </w:pPr>
    <w:rPr>
      <w:b/>
      <w:cap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HouseStyleBase"/>
    <w:link w:val="Heading2Char"/>
    <w:uiPriority w:val="99"/>
    <w:qFormat/>
    <w:rsid w:val="00AA7115"/>
    <w:pPr>
      <w:numPr>
        <w:ilvl w:val="1"/>
        <w:numId w:val="3"/>
      </w:numPr>
      <w:tabs>
        <w:tab w:val="clear" w:pos="861"/>
        <w:tab w:val="num" w:pos="720"/>
      </w:tabs>
      <w:ind w:left="720"/>
      <w:outlineLvl w:val="1"/>
    </w:p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HouseStyleBase"/>
    <w:link w:val="Heading3Char"/>
    <w:uiPriority w:val="99"/>
    <w:qFormat/>
    <w:rsid w:val="00AA7115"/>
    <w:pPr>
      <w:numPr>
        <w:ilvl w:val="2"/>
        <w:numId w:val="3"/>
      </w:numPr>
      <w:outlineLvl w:val="2"/>
    </w:p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HouseStyleBase"/>
    <w:link w:val="Heading4Char"/>
    <w:uiPriority w:val="99"/>
    <w:qFormat/>
    <w:rsid w:val="00AA7115"/>
    <w:pPr>
      <w:numPr>
        <w:ilvl w:val="3"/>
        <w:numId w:val="3"/>
      </w:numPr>
      <w:outlineLvl w:val="3"/>
    </w:p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HouseStyleBase"/>
    <w:link w:val="Heading5Char"/>
    <w:qFormat/>
    <w:rsid w:val="00AA7115"/>
    <w:pPr>
      <w:numPr>
        <w:ilvl w:val="4"/>
        <w:numId w:val="3"/>
      </w:numPr>
      <w:outlineLvl w:val="4"/>
    </w:pPr>
  </w:style>
  <w:style w:type="paragraph" w:styleId="Heading6">
    <w:name w:val="heading 6"/>
    <w:aliases w:val="Heading 6 (Do Not Use),Heading 6(unused),Legal Level 1.,L1 PIP,Heading 6  Appendix Y &amp; Z,Lev 6,H6 DO NOT USE,Bullet list,PA Appendix,H6,H61,PR14"/>
    <w:basedOn w:val="HouseStyleBase"/>
    <w:link w:val="Heading6Char"/>
    <w:qFormat/>
    <w:rsid w:val="00AA7115"/>
    <w:pPr>
      <w:numPr>
        <w:ilvl w:val="5"/>
        <w:numId w:val="3"/>
      </w:numPr>
      <w:outlineLvl w:val="5"/>
    </w:pPr>
  </w:style>
  <w:style w:type="paragraph" w:styleId="Heading7">
    <w:name w:val="heading 7"/>
    <w:aliases w:val="Heading 7 (Do Not Use),Heading 7(unused),Legal Level 1.1.,L2 PIP,Lev 7,H7DO NOT USE,PA Appendix Major"/>
    <w:basedOn w:val="HouseStyleBase"/>
    <w:link w:val="Heading7Char"/>
    <w:qFormat/>
    <w:rsid w:val="00AA7115"/>
    <w:pPr>
      <w:numPr>
        <w:ilvl w:val="6"/>
        <w:numId w:val="3"/>
      </w:numPr>
      <w:outlineLvl w:val="6"/>
    </w:pPr>
  </w:style>
  <w:style w:type="paragraph" w:styleId="Heading8">
    <w:name w:val="heading 8"/>
    <w:aliases w:val="Heading 8 (Do Not Use),Legal Level 1.1.1.,Lev 8,h8 DO NOT USE,PA Appendix Minor"/>
    <w:basedOn w:val="HouseStyleBase"/>
    <w:link w:val="Heading8Char"/>
    <w:uiPriority w:val="99"/>
    <w:qFormat/>
    <w:rsid w:val="00AA7115"/>
    <w:pPr>
      <w:numPr>
        <w:ilvl w:val="7"/>
        <w:numId w:val="3"/>
      </w:numPr>
      <w:outlineLvl w:val="7"/>
    </w:pPr>
  </w:style>
  <w:style w:type="paragraph" w:styleId="Heading9">
    <w:name w:val="heading 9"/>
    <w:aliases w:val="Heading 9 (Do Not Use),Heading 9 (defunct),Legal Level 1.1.1.1.,Lev 9,h9 DO NOT USE,App Heading,Titre 10,App1"/>
    <w:basedOn w:val="HouseStyleBase"/>
    <w:link w:val="Heading9Char"/>
    <w:uiPriority w:val="99"/>
    <w:qFormat/>
    <w:rsid w:val="00AA7115"/>
    <w:pPr>
      <w:numPr>
        <w:ilvl w:val="8"/>
        <w:numId w:val="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HouseStyleBase"/>
    <w:semiHidden/>
    <w:rsid w:val="00AA7115"/>
    <w:pPr>
      <w:spacing w:after="120"/>
      <w:ind w:left="720" w:hanging="720"/>
    </w:pPr>
    <w:rPr>
      <w:sz w:val="18"/>
    </w:rPr>
  </w:style>
  <w:style w:type="character" w:styleId="EndnoteReference">
    <w:name w:val="end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semiHidden/>
    <w:rsid w:val="00AA7115"/>
    <w:pPr>
      <w:spacing w:after="60"/>
      <w:ind w:left="720" w:hanging="720"/>
    </w:pPr>
    <w:rPr>
      <w:sz w:val="16"/>
    </w:rPr>
  </w:style>
  <w:style w:type="character" w:styleId="FootnoteReference">
    <w:name w:val="foot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TOC1">
    <w:name w:val="toc 1"/>
    <w:uiPriority w:val="39"/>
    <w:rsid w:val="00AA7115"/>
    <w:pPr>
      <w:tabs>
        <w:tab w:val="left" w:pos="720"/>
        <w:tab w:val="right" w:leader="dot" w:pos="9029"/>
      </w:tabs>
      <w:adjustRightInd w:val="0"/>
      <w:spacing w:after="120"/>
      <w:ind w:left="720" w:hanging="720"/>
    </w:pPr>
    <w:rPr>
      <w:rFonts w:ascii="Arial" w:eastAsia="STZhongsong" w:hAnsi="Arial"/>
      <w:caps/>
      <w:sz w:val="22"/>
      <w:lang w:eastAsia="zh-CN"/>
    </w:rPr>
  </w:style>
  <w:style w:type="paragraph" w:styleId="TOC2">
    <w:name w:val="toc 2"/>
    <w:rsid w:val="00AA7115"/>
    <w:pPr>
      <w:tabs>
        <w:tab w:val="left" w:pos="1440"/>
        <w:tab w:val="right" w:leader="dot" w:pos="9029"/>
      </w:tabs>
      <w:adjustRightInd w:val="0"/>
      <w:spacing w:after="120"/>
      <w:ind w:left="1440" w:hanging="720"/>
    </w:pPr>
    <w:rPr>
      <w:rFonts w:ascii="Arial" w:eastAsia="STZhongsong" w:hAnsi="Arial"/>
      <w:sz w:val="22"/>
      <w:lang w:eastAsia="zh-CN"/>
    </w:rPr>
  </w:style>
  <w:style w:type="paragraph" w:styleId="TOC3">
    <w:name w:val="toc 3"/>
    <w:rsid w:val="00AA7115"/>
    <w:pPr>
      <w:tabs>
        <w:tab w:val="left" w:pos="2160"/>
        <w:tab w:val="right" w:leader="dot" w:pos="9029"/>
      </w:tabs>
      <w:adjustRightInd w:val="0"/>
      <w:spacing w:after="120"/>
      <w:ind w:left="2160" w:hanging="720"/>
    </w:pPr>
    <w:rPr>
      <w:rFonts w:ascii="Arial" w:eastAsia="STZhongsong" w:hAnsi="Arial"/>
      <w:sz w:val="22"/>
      <w:lang w:eastAsia="zh-CN"/>
    </w:rPr>
  </w:style>
  <w:style w:type="paragraph" w:styleId="TOC4">
    <w:name w:val="toc 4"/>
    <w:semiHidden/>
    <w:rsid w:val="00AA7115"/>
    <w:pPr>
      <w:tabs>
        <w:tab w:val="left" w:pos="2880"/>
        <w:tab w:val="right" w:leader="dot" w:pos="9029"/>
      </w:tabs>
      <w:adjustRightInd w:val="0"/>
      <w:spacing w:after="120"/>
      <w:ind w:left="2880" w:hanging="720"/>
    </w:pPr>
    <w:rPr>
      <w:rFonts w:ascii="Arial" w:eastAsia="STZhongsong" w:hAnsi="Arial"/>
      <w:sz w:val="22"/>
      <w:lang w:eastAsia="zh-CN"/>
    </w:rPr>
  </w:style>
  <w:style w:type="paragraph" w:styleId="TOC5">
    <w:name w:val="toc 5"/>
    <w:semiHidden/>
    <w:rsid w:val="00AA7115"/>
    <w:pPr>
      <w:tabs>
        <w:tab w:val="left" w:pos="3600"/>
        <w:tab w:val="right" w:leader="dot" w:pos="9029"/>
      </w:tabs>
      <w:adjustRightInd w:val="0"/>
      <w:spacing w:after="120"/>
      <w:ind w:left="3600" w:hanging="720"/>
    </w:pPr>
    <w:rPr>
      <w:rFonts w:ascii="Arial" w:eastAsia="STZhongsong" w:hAnsi="Arial"/>
      <w:sz w:val="22"/>
      <w:lang w:eastAsia="zh-CN"/>
    </w:rPr>
  </w:style>
  <w:style w:type="paragraph" w:styleId="TOC6">
    <w:name w:val="toc 6"/>
    <w:semiHidden/>
    <w:rsid w:val="00AA7115"/>
    <w:pPr>
      <w:tabs>
        <w:tab w:val="left" w:pos="4320"/>
        <w:tab w:val="right" w:leader="dot" w:pos="9029"/>
      </w:tabs>
      <w:adjustRightInd w:val="0"/>
      <w:spacing w:after="120"/>
      <w:ind w:left="4320" w:hanging="720"/>
    </w:pPr>
    <w:rPr>
      <w:rFonts w:ascii="Arial" w:eastAsia="STZhongsong" w:hAnsi="Arial"/>
      <w:sz w:val="22"/>
      <w:lang w:eastAsia="zh-CN"/>
    </w:rPr>
  </w:style>
  <w:style w:type="paragraph" w:styleId="TOC7">
    <w:name w:val="toc 7"/>
    <w:semiHidden/>
    <w:rsid w:val="00AA7115"/>
    <w:pPr>
      <w:tabs>
        <w:tab w:val="left" w:pos="5040"/>
        <w:tab w:val="right" w:leader="dot" w:pos="9029"/>
      </w:tabs>
      <w:adjustRightInd w:val="0"/>
      <w:spacing w:after="120"/>
      <w:ind w:left="5040" w:hanging="720"/>
    </w:pPr>
    <w:rPr>
      <w:rFonts w:ascii="Arial" w:eastAsia="STZhongsong" w:hAnsi="Arial"/>
      <w:sz w:val="22"/>
      <w:lang w:eastAsia="zh-CN"/>
    </w:rPr>
  </w:style>
  <w:style w:type="paragraph" w:styleId="TOC8">
    <w:name w:val="toc 8"/>
    <w:semiHidden/>
    <w:rsid w:val="00AA7115"/>
    <w:pPr>
      <w:tabs>
        <w:tab w:val="right" w:leader="dot" w:pos="9029"/>
      </w:tabs>
      <w:adjustRightInd w:val="0"/>
      <w:spacing w:after="120"/>
    </w:pPr>
    <w:rPr>
      <w:rFonts w:ascii="Arial" w:eastAsia="STZhongsong" w:hAnsi="Arial"/>
      <w:caps/>
      <w:sz w:val="22"/>
      <w:lang w:eastAsia="zh-CN"/>
    </w:rPr>
  </w:style>
  <w:style w:type="paragraph" w:styleId="TOC9">
    <w:name w:val="toc 9"/>
    <w:uiPriority w:val="39"/>
    <w:rsid w:val="00AA7115"/>
    <w:pPr>
      <w:tabs>
        <w:tab w:val="right" w:leader="dot" w:pos="9029"/>
      </w:tabs>
      <w:adjustRightInd w:val="0"/>
      <w:spacing w:after="120"/>
      <w:ind w:left="720"/>
    </w:pPr>
    <w:rPr>
      <w:rFonts w:eastAsia="STZhongsong"/>
      <w:sz w:val="22"/>
      <w:lang w:eastAsia="zh-CN"/>
    </w:rPr>
  </w:style>
  <w:style w:type="paragraph" w:styleId="Index1">
    <w:name w:val="index 1"/>
    <w:basedOn w:val="Normal"/>
    <w:next w:val="Normal"/>
    <w:semiHidden/>
    <w:rsid w:val="00AA7115"/>
    <w:pPr>
      <w:tabs>
        <w:tab w:val="right" w:leader="dot" w:pos="9360"/>
      </w:tabs>
      <w:suppressAutoHyphens/>
      <w:ind w:left="1440" w:right="720" w:hanging="1440"/>
    </w:pPr>
  </w:style>
  <w:style w:type="paragraph" w:styleId="Index2">
    <w:name w:val="index 2"/>
    <w:basedOn w:val="Normal"/>
    <w:next w:val="Normal"/>
    <w:semiHidden/>
    <w:rsid w:val="00AA7115"/>
    <w:pPr>
      <w:tabs>
        <w:tab w:val="right" w:leader="dot" w:pos="9360"/>
      </w:tabs>
      <w:suppressAutoHyphens/>
      <w:ind w:left="1440" w:right="720" w:hanging="720"/>
    </w:pPr>
  </w:style>
  <w:style w:type="paragraph" w:styleId="TOAHeading">
    <w:name w:val="toa heading"/>
    <w:basedOn w:val="Normal"/>
    <w:next w:val="Normal"/>
    <w:semiHidden/>
    <w:rsid w:val="00AA7115"/>
    <w:pPr>
      <w:tabs>
        <w:tab w:val="right" w:pos="9360"/>
      </w:tabs>
      <w:suppressAutoHyphens/>
      <w:overflowPunct w:val="0"/>
      <w:autoSpaceDE w:val="0"/>
      <w:autoSpaceDN w:val="0"/>
      <w:adjustRightInd w:val="0"/>
      <w:jc w:val="both"/>
      <w:textAlignment w:val="baseline"/>
    </w:pPr>
    <w:rPr>
      <w:rFonts w:eastAsia="Times New Roman"/>
      <w:szCs w:val="20"/>
      <w:lang w:eastAsia="en-US"/>
    </w:rPr>
  </w:style>
  <w:style w:type="paragraph" w:styleId="Caption">
    <w:name w:val="caption"/>
    <w:basedOn w:val="Normal"/>
    <w:next w:val="Normal"/>
    <w:qFormat/>
    <w:rsid w:val="00AA7115"/>
  </w:style>
  <w:style w:type="character" w:customStyle="1" w:styleId="EquationCaption">
    <w:name w:val="_Equation Caption"/>
    <w:rsid w:val="00AA7115"/>
  </w:style>
  <w:style w:type="paragraph" w:styleId="Footer">
    <w:name w:val="footer"/>
    <w:basedOn w:val="Normal"/>
    <w:link w:val="FooterChar"/>
    <w:uiPriority w:val="99"/>
    <w:rsid w:val="00AA7115"/>
    <w:pPr>
      <w:tabs>
        <w:tab w:val="center" w:pos="4153"/>
        <w:tab w:val="right" w:pos="8306"/>
      </w:tabs>
    </w:pPr>
  </w:style>
  <w:style w:type="paragraph" w:styleId="Header">
    <w:name w:val="header"/>
    <w:basedOn w:val="Normal"/>
    <w:link w:val="HeaderChar"/>
    <w:uiPriority w:val="99"/>
    <w:rsid w:val="00AA7115"/>
    <w:pPr>
      <w:tabs>
        <w:tab w:val="center" w:pos="4153"/>
        <w:tab w:val="right" w:pos="8306"/>
      </w:tabs>
    </w:pPr>
  </w:style>
  <w:style w:type="character" w:styleId="PageNumber">
    <w:name w:val="page number"/>
    <w:basedOn w:val="DefaultParagraphFont"/>
    <w:rsid w:val="00AA7115"/>
    <w:rPr>
      <w:sz w:val="22"/>
    </w:rPr>
  </w:style>
  <w:style w:type="paragraph" w:styleId="BodyText">
    <w:name w:val="Body Text"/>
    <w:basedOn w:val="Normal"/>
    <w:link w:val="BodyTextChar"/>
    <w:rsid w:val="00AA7115"/>
    <w:pPr>
      <w:overflowPunct w:val="0"/>
      <w:autoSpaceDE w:val="0"/>
      <w:autoSpaceDN w:val="0"/>
      <w:adjustRightInd w:val="0"/>
      <w:spacing w:after="120"/>
      <w:jc w:val="both"/>
      <w:textAlignment w:val="baseline"/>
    </w:pPr>
    <w:rPr>
      <w:rFonts w:eastAsia="Times New Roman"/>
      <w:szCs w:val="20"/>
      <w:lang w:eastAsia="en-US"/>
    </w:rPr>
  </w:style>
  <w:style w:type="paragraph" w:styleId="BodyTextIndent">
    <w:name w:val="Body Text Indent"/>
    <w:basedOn w:val="HouseStyleBase"/>
    <w:link w:val="BodyTextIndentChar"/>
    <w:rsid w:val="00AA7115"/>
    <w:pPr>
      <w:numPr>
        <w:numId w:val="6"/>
      </w:numPr>
    </w:pPr>
  </w:style>
  <w:style w:type="paragraph" w:styleId="BodyTextIndent2">
    <w:name w:val="Body Text Indent 2"/>
    <w:basedOn w:val="HouseStyleBase"/>
    <w:link w:val="BodyTextIndent2Char"/>
    <w:rsid w:val="00AA7115"/>
    <w:pPr>
      <w:numPr>
        <w:ilvl w:val="1"/>
        <w:numId w:val="6"/>
      </w:numPr>
    </w:pPr>
  </w:style>
  <w:style w:type="paragraph" w:styleId="BodyTextIndent3">
    <w:name w:val="Body Text Indent 3"/>
    <w:basedOn w:val="HouseStyleBase"/>
    <w:link w:val="BodyTextIndent3Char"/>
    <w:rsid w:val="00AA7115"/>
    <w:pPr>
      <w:ind w:left="1800"/>
    </w:pPr>
  </w:style>
  <w:style w:type="paragraph" w:customStyle="1" w:styleId="BodyTextIndent4">
    <w:name w:val="Body Text Indent 4"/>
    <w:basedOn w:val="HouseStyleBase"/>
    <w:rsid w:val="00AA7115"/>
    <w:pPr>
      <w:ind w:left="2880"/>
    </w:pPr>
  </w:style>
  <w:style w:type="paragraph" w:customStyle="1" w:styleId="BodyTextIndent5">
    <w:name w:val="Body Text Indent 5"/>
    <w:basedOn w:val="HouseStyleBase"/>
    <w:rsid w:val="00AA7115"/>
    <w:pPr>
      <w:ind w:left="3600"/>
    </w:pPr>
  </w:style>
  <w:style w:type="paragraph" w:customStyle="1" w:styleId="BodyTextIndent6">
    <w:name w:val="Body Text Indent 6"/>
    <w:basedOn w:val="HouseStyleBase"/>
    <w:rsid w:val="00AA7115"/>
    <w:pPr>
      <w:ind w:left="4320"/>
    </w:pPr>
  </w:style>
  <w:style w:type="paragraph" w:customStyle="1" w:styleId="BodyTextIndent7">
    <w:name w:val="Body Text Indent 7"/>
    <w:basedOn w:val="HouseStyleBase"/>
    <w:rsid w:val="00AA7115"/>
    <w:pPr>
      <w:ind w:left="5040"/>
    </w:pPr>
  </w:style>
  <w:style w:type="paragraph" w:customStyle="1" w:styleId="BodyTextIndent8">
    <w:name w:val="Body Text Indent 8"/>
    <w:basedOn w:val="BodyTextIndent7"/>
    <w:rsid w:val="00AA7115"/>
    <w:pPr>
      <w:ind w:left="5760"/>
    </w:pPr>
  </w:style>
  <w:style w:type="paragraph" w:customStyle="1" w:styleId="MarginText">
    <w:name w:val="Margin Text"/>
    <w:basedOn w:val="HouseStyleBase"/>
    <w:link w:val="MarginTextChar"/>
    <w:rsid w:val="00AA7115"/>
  </w:style>
  <w:style w:type="paragraph" w:customStyle="1" w:styleId="SchHead">
    <w:name w:val="SchHead"/>
    <w:basedOn w:val="HouseStyleBaseCentred"/>
    <w:next w:val="SchPart"/>
    <w:rsid w:val="00AA7115"/>
    <w:pPr>
      <w:keepNext/>
      <w:numPr>
        <w:numId w:val="7"/>
      </w:numPr>
      <w:jc w:val="center"/>
      <w:outlineLvl w:val="0"/>
    </w:pPr>
    <w:rPr>
      <w:b/>
      <w:caps/>
    </w:rPr>
  </w:style>
  <w:style w:type="paragraph" w:customStyle="1" w:styleId="ListBullet1">
    <w:name w:val="List Bullet 1"/>
    <w:basedOn w:val="HouseStyleBase"/>
    <w:rsid w:val="00AA7115"/>
    <w:pPr>
      <w:numPr>
        <w:numId w:val="8"/>
      </w:numPr>
    </w:pPr>
  </w:style>
  <w:style w:type="paragraph" w:styleId="ListBullet">
    <w:name w:val="List Bullet"/>
    <w:basedOn w:val="Normal"/>
    <w:rsid w:val="00AA7115"/>
    <w:pPr>
      <w:overflowPunct w:val="0"/>
      <w:autoSpaceDE w:val="0"/>
      <w:autoSpaceDN w:val="0"/>
      <w:adjustRightInd w:val="0"/>
      <w:spacing w:after="240" w:line="360" w:lineRule="auto"/>
      <w:ind w:left="720" w:hanging="720"/>
      <w:jc w:val="both"/>
      <w:textAlignment w:val="baseline"/>
    </w:pPr>
    <w:rPr>
      <w:rFonts w:eastAsia="Times New Roman"/>
      <w:szCs w:val="20"/>
      <w:lang w:eastAsia="en-US"/>
    </w:rPr>
  </w:style>
  <w:style w:type="paragraph" w:styleId="ListBullet2">
    <w:name w:val="List Bullet 2"/>
    <w:basedOn w:val="HouseStyleBase"/>
    <w:rsid w:val="00AA7115"/>
    <w:pPr>
      <w:numPr>
        <w:ilvl w:val="1"/>
        <w:numId w:val="8"/>
      </w:numPr>
    </w:pPr>
  </w:style>
  <w:style w:type="paragraph" w:customStyle="1" w:styleId="body">
    <w:name w:val="body"/>
    <w:basedOn w:val="Normal"/>
    <w:link w:val="bodyChar"/>
    <w:rsid w:val="00AA7115"/>
    <w:rPr>
      <w:lang w:eastAsia="en-GB"/>
    </w:rPr>
  </w:style>
  <w:style w:type="paragraph" w:customStyle="1" w:styleId="bodystrong">
    <w:name w:val="body strong"/>
    <w:basedOn w:val="body"/>
    <w:link w:val="bodystrongChar"/>
    <w:rsid w:val="00AA7115"/>
    <w:rPr>
      <w:b/>
    </w:rPr>
  </w:style>
  <w:style w:type="paragraph" w:customStyle="1" w:styleId="bodystronger">
    <w:name w:val="body stronger"/>
    <w:basedOn w:val="bodystrong"/>
    <w:link w:val="bodystrongerChar"/>
    <w:rsid w:val="00AA7115"/>
    <w:rPr>
      <w:caps/>
      <w:szCs w:val="22"/>
    </w:rPr>
  </w:style>
  <w:style w:type="character" w:customStyle="1" w:styleId="bodyChar">
    <w:name w:val="body Char"/>
    <w:basedOn w:val="DefaultParagraphFont"/>
    <w:link w:val="body"/>
    <w:rsid w:val="00AA7115"/>
    <w:rPr>
      <w:rFonts w:eastAsia="SimSun"/>
      <w:sz w:val="22"/>
      <w:szCs w:val="24"/>
      <w:lang w:val="en-GB" w:eastAsia="en-GB" w:bidi="ar-SA"/>
    </w:rPr>
  </w:style>
  <w:style w:type="character" w:customStyle="1" w:styleId="bodystrongChar">
    <w:name w:val="body strong Char"/>
    <w:basedOn w:val="bodyChar"/>
    <w:link w:val="bodystrong"/>
    <w:rsid w:val="00AA7115"/>
    <w:rPr>
      <w:rFonts w:eastAsia="SimSun"/>
      <w:b/>
      <w:sz w:val="22"/>
      <w:szCs w:val="24"/>
      <w:lang w:val="en-GB" w:eastAsia="en-GB" w:bidi="ar-SA"/>
    </w:rPr>
  </w:style>
  <w:style w:type="paragraph" w:customStyle="1" w:styleId="bodystrongcentred">
    <w:name w:val="body strong centred"/>
    <w:basedOn w:val="bodystrong"/>
    <w:rsid w:val="00AA7115"/>
    <w:pPr>
      <w:jc w:val="center"/>
    </w:pPr>
    <w:rPr>
      <w:szCs w:val="22"/>
    </w:rPr>
  </w:style>
  <w:style w:type="paragraph" w:customStyle="1" w:styleId="bodycondstrongcentredspaced">
    <w:name w:val="body cond strong centred spaced"/>
    <w:basedOn w:val="bodycondstrongcentred"/>
    <w:rsid w:val="00AA7115"/>
    <w:pPr>
      <w:spacing w:after="40"/>
    </w:pPr>
  </w:style>
  <w:style w:type="paragraph" w:customStyle="1" w:styleId="bodycond">
    <w:name w:val="body cond"/>
    <w:basedOn w:val="body"/>
    <w:link w:val="bodycondChar"/>
    <w:rsid w:val="00AA7115"/>
    <w:rPr>
      <w:spacing w:val="-3"/>
      <w:szCs w:val="22"/>
    </w:rPr>
  </w:style>
  <w:style w:type="paragraph" w:customStyle="1" w:styleId="bodycondstrong">
    <w:name w:val="body cond strong"/>
    <w:basedOn w:val="bodycond"/>
    <w:link w:val="bodycondstrongChar"/>
    <w:rsid w:val="00AA7115"/>
    <w:rPr>
      <w:b/>
    </w:rPr>
  </w:style>
  <w:style w:type="paragraph" w:customStyle="1" w:styleId="bodycondstrongcentred">
    <w:name w:val="body cond strong centred"/>
    <w:basedOn w:val="bodycondstrong"/>
    <w:link w:val="bodycondstrongcentredChar"/>
    <w:rsid w:val="00AA7115"/>
    <w:pPr>
      <w:jc w:val="center"/>
    </w:pPr>
  </w:style>
  <w:style w:type="paragraph" w:customStyle="1" w:styleId="bodycondstrongercentred">
    <w:name w:val="body cond stronger centred"/>
    <w:basedOn w:val="bodycondstrongcentred"/>
    <w:link w:val="bodycondstrongercentredChar"/>
    <w:rsid w:val="00AA7115"/>
    <w:rPr>
      <w:caps/>
    </w:rPr>
  </w:style>
  <w:style w:type="paragraph" w:customStyle="1" w:styleId="bodycondcentred">
    <w:name w:val="body cond centred"/>
    <w:basedOn w:val="bodycond"/>
    <w:rsid w:val="00AA7115"/>
    <w:pPr>
      <w:jc w:val="center"/>
    </w:pPr>
  </w:style>
  <w:style w:type="character" w:customStyle="1" w:styleId="HeaderChar">
    <w:name w:val="Header Char"/>
    <w:basedOn w:val="DefaultParagraphFont"/>
    <w:link w:val="Header"/>
    <w:uiPriority w:val="99"/>
    <w:rsid w:val="00AA7115"/>
    <w:rPr>
      <w:sz w:val="22"/>
      <w:lang w:val="en-GB" w:eastAsia="en-US" w:bidi="ar-SA"/>
    </w:rPr>
  </w:style>
  <w:style w:type="character" w:customStyle="1" w:styleId="bodycondChar">
    <w:name w:val="body cond Char"/>
    <w:basedOn w:val="bodyChar"/>
    <w:link w:val="bodycond"/>
    <w:rsid w:val="00AA7115"/>
    <w:rPr>
      <w:rFonts w:eastAsia="SimSun"/>
      <w:spacing w:val="-3"/>
      <w:sz w:val="22"/>
      <w:szCs w:val="22"/>
      <w:lang w:val="en-GB" w:eastAsia="en-GB" w:bidi="ar-SA"/>
    </w:rPr>
  </w:style>
  <w:style w:type="character" w:customStyle="1" w:styleId="bodycondstrongChar">
    <w:name w:val="body cond strong Char"/>
    <w:basedOn w:val="bodycondChar"/>
    <w:link w:val="bodycondstrong"/>
    <w:rsid w:val="00AA7115"/>
    <w:rPr>
      <w:rFonts w:eastAsia="SimSun"/>
      <w:b/>
      <w:spacing w:val="-3"/>
      <w:sz w:val="22"/>
      <w:szCs w:val="22"/>
      <w:lang w:val="en-GB" w:eastAsia="en-GB" w:bidi="ar-SA"/>
    </w:rPr>
  </w:style>
  <w:style w:type="character" w:customStyle="1" w:styleId="bodycondstrongcentredChar">
    <w:name w:val="body cond strong centred Char"/>
    <w:basedOn w:val="bodycondstrongChar"/>
    <w:link w:val="bodycondstrongcentred"/>
    <w:rsid w:val="00AA7115"/>
    <w:rPr>
      <w:rFonts w:eastAsia="SimSun"/>
      <w:b/>
      <w:spacing w:val="-3"/>
      <w:sz w:val="22"/>
      <w:szCs w:val="22"/>
      <w:lang w:val="en-GB" w:eastAsia="en-GB" w:bidi="ar-SA"/>
    </w:rPr>
  </w:style>
  <w:style w:type="character" w:customStyle="1" w:styleId="bodycondstrongercentredChar">
    <w:name w:val="body cond stronger centred Char"/>
    <w:basedOn w:val="bodycondstrongcentredChar"/>
    <w:link w:val="bodycondstrongercentred"/>
    <w:rsid w:val="00AA7115"/>
    <w:rPr>
      <w:rFonts w:eastAsia="SimSun"/>
      <w:b/>
      <w:caps/>
      <w:spacing w:val="-3"/>
      <w:sz w:val="22"/>
      <w:szCs w:val="22"/>
      <w:lang w:val="en-GB" w:eastAsia="en-GB" w:bidi="ar-SA"/>
    </w:rPr>
  </w:style>
  <w:style w:type="paragraph" w:customStyle="1" w:styleId="bodyspaced">
    <w:name w:val="body spaced"/>
    <w:basedOn w:val="body"/>
    <w:rsid w:val="00AA7115"/>
    <w:pPr>
      <w:spacing w:after="240"/>
    </w:pPr>
  </w:style>
  <w:style w:type="character" w:customStyle="1" w:styleId="bodystrongerChar">
    <w:name w:val="body stronger Char"/>
    <w:basedOn w:val="bodystrongChar"/>
    <w:link w:val="bodystronger"/>
    <w:rsid w:val="00AA7115"/>
    <w:rPr>
      <w:rFonts w:eastAsia="SimSun"/>
      <w:b/>
      <w:caps/>
      <w:sz w:val="22"/>
      <w:szCs w:val="22"/>
      <w:lang w:val="en-GB" w:eastAsia="en-GB" w:bidi="ar-SA"/>
    </w:rPr>
  </w:style>
  <w:style w:type="paragraph" w:customStyle="1" w:styleId="bodypartyhead">
    <w:name w:val="body party head"/>
    <w:basedOn w:val="bodystronger"/>
    <w:next w:val="bodyparty"/>
    <w:link w:val="bodypartyheadChar"/>
    <w:rsid w:val="00AA7115"/>
    <w:pPr>
      <w:spacing w:after="240"/>
      <w:ind w:left="720" w:hanging="720"/>
    </w:pPr>
  </w:style>
  <w:style w:type="paragraph" w:customStyle="1" w:styleId="bodyparty">
    <w:name w:val="body party"/>
    <w:basedOn w:val="body"/>
    <w:rsid w:val="00AA7115"/>
    <w:pPr>
      <w:spacing w:after="240"/>
      <w:ind w:left="720"/>
      <w:contextualSpacing/>
    </w:pPr>
  </w:style>
  <w:style w:type="table" w:styleId="TableGrid">
    <w:name w:val="Table Grid"/>
    <w:basedOn w:val="TableNormal"/>
    <w:uiPriority w:val="59"/>
    <w:rsid w:val="00AA7115"/>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useStyleBase">
    <w:name w:val="House Style Base"/>
    <w:link w:val="HouseStyleBaseChar"/>
    <w:rsid w:val="00AA7115"/>
    <w:pPr>
      <w:adjustRightInd w:val="0"/>
      <w:spacing w:after="240"/>
      <w:jc w:val="both"/>
    </w:pPr>
    <w:rPr>
      <w:rFonts w:ascii="Arial" w:eastAsia="STZhongsong" w:hAnsi="Arial"/>
      <w:sz w:val="22"/>
      <w:lang w:eastAsia="zh-CN"/>
    </w:rPr>
  </w:style>
  <w:style w:type="character" w:customStyle="1" w:styleId="BodyTextChar">
    <w:name w:val="Body Text Char"/>
    <w:basedOn w:val="DefaultParagraphFont"/>
    <w:link w:val="BodyText"/>
    <w:rsid w:val="00AA7115"/>
    <w:rPr>
      <w:rFonts w:ascii="Arial" w:hAnsi="Arial"/>
      <w:sz w:val="22"/>
      <w:lang w:eastAsia="en-US"/>
    </w:rPr>
  </w:style>
  <w:style w:type="character" w:customStyle="1" w:styleId="MarginTextChar">
    <w:name w:val="Margin Text Char"/>
    <w:basedOn w:val="BodyTextChar"/>
    <w:link w:val="MarginText"/>
    <w:rsid w:val="00AA7115"/>
    <w:rPr>
      <w:rFonts w:ascii="Arial" w:eastAsia="STZhongsong" w:hAnsi="Arial"/>
      <w:sz w:val="22"/>
      <w:lang w:eastAsia="zh-CN"/>
    </w:rPr>
  </w:style>
  <w:style w:type="numbering" w:styleId="111111">
    <w:name w:val="Outline List 2"/>
    <w:basedOn w:val="NoList"/>
    <w:rsid w:val="00AA7115"/>
    <w:pPr>
      <w:numPr>
        <w:numId w:val="2"/>
      </w:numPr>
    </w:pPr>
  </w:style>
  <w:style w:type="paragraph" w:customStyle="1" w:styleId="BODYDOCTITLE">
    <w:name w:val="BODY DOC TITLE"/>
    <w:basedOn w:val="bodycondstrongercentred"/>
    <w:rsid w:val="00AA7115"/>
    <w:rPr>
      <w:sz w:val="28"/>
    </w:rPr>
  </w:style>
  <w:style w:type="character" w:customStyle="1" w:styleId="bodypartyheadChar">
    <w:name w:val="body party head Char"/>
    <w:basedOn w:val="bodystrongerChar"/>
    <w:link w:val="bodypartyhead"/>
    <w:rsid w:val="00AA7115"/>
    <w:rPr>
      <w:rFonts w:eastAsia="SimSun"/>
      <w:b/>
      <w:caps/>
      <w:sz w:val="22"/>
      <w:szCs w:val="22"/>
      <w:lang w:val="en-GB" w:eastAsia="en-GB" w:bidi="ar-SA"/>
    </w:rPr>
  </w:style>
  <w:style w:type="paragraph" w:customStyle="1" w:styleId="Heading">
    <w:name w:val="Heading"/>
    <w:basedOn w:val="HouseStyleBaseCentred"/>
    <w:next w:val="MarginText"/>
    <w:rsid w:val="00AA7115"/>
    <w:pPr>
      <w:keepNext/>
      <w:jc w:val="center"/>
    </w:pPr>
    <w:rPr>
      <w:b/>
      <w:caps/>
    </w:rPr>
  </w:style>
  <w:style w:type="paragraph" w:customStyle="1" w:styleId="AppHead">
    <w:name w:val="AppHead"/>
    <w:basedOn w:val="HouseStyleBaseCentred"/>
    <w:rsid w:val="00AA7115"/>
    <w:pPr>
      <w:numPr>
        <w:numId w:val="5"/>
      </w:numPr>
      <w:jc w:val="center"/>
      <w:outlineLvl w:val="0"/>
    </w:pPr>
    <w:rPr>
      <w:b/>
      <w:caps/>
    </w:rPr>
  </w:style>
  <w:style w:type="paragraph" w:customStyle="1" w:styleId="RecitalNumbering">
    <w:name w:val="Recital Numbering"/>
    <w:basedOn w:val="HouseStyleBase"/>
    <w:rsid w:val="00AA7115"/>
    <w:pPr>
      <w:numPr>
        <w:numId w:val="9"/>
      </w:numPr>
      <w:outlineLvl w:val="0"/>
    </w:pPr>
  </w:style>
  <w:style w:type="paragraph" w:customStyle="1" w:styleId="DefinitionNumbering1">
    <w:name w:val="Definition Numbering 1"/>
    <w:basedOn w:val="HouseStyleBase"/>
    <w:rsid w:val="00AA7115"/>
    <w:pPr>
      <w:numPr>
        <w:ilvl w:val="2"/>
        <w:numId w:val="6"/>
      </w:numPr>
      <w:outlineLvl w:val="0"/>
    </w:pPr>
  </w:style>
  <w:style w:type="paragraph" w:customStyle="1" w:styleId="DefinitionNumbering2">
    <w:name w:val="Definition Numbering 2"/>
    <w:basedOn w:val="HouseStyleBase"/>
    <w:rsid w:val="00AA7115"/>
    <w:pPr>
      <w:numPr>
        <w:ilvl w:val="3"/>
        <w:numId w:val="6"/>
      </w:numPr>
      <w:outlineLvl w:val="1"/>
    </w:pPr>
  </w:style>
  <w:style w:type="paragraph" w:customStyle="1" w:styleId="DefinitionNumbering3">
    <w:name w:val="Definition Numbering 3"/>
    <w:basedOn w:val="HouseStyleBase"/>
    <w:rsid w:val="00AA7115"/>
    <w:pPr>
      <w:numPr>
        <w:ilvl w:val="4"/>
        <w:numId w:val="6"/>
      </w:numPr>
      <w:outlineLvl w:val="2"/>
    </w:pPr>
  </w:style>
  <w:style w:type="paragraph" w:customStyle="1" w:styleId="DefinitionNumbering4">
    <w:name w:val="Definition Numbering 4"/>
    <w:basedOn w:val="HouseStyleBase"/>
    <w:rsid w:val="00AA7115"/>
    <w:pPr>
      <w:numPr>
        <w:ilvl w:val="5"/>
        <w:numId w:val="6"/>
      </w:numPr>
      <w:outlineLvl w:val="3"/>
    </w:pPr>
  </w:style>
  <w:style w:type="paragraph" w:customStyle="1" w:styleId="DefinitionNumbering5">
    <w:name w:val="Definition Numbering 5"/>
    <w:basedOn w:val="HouseStyleBase"/>
    <w:rsid w:val="00AA7115"/>
    <w:pPr>
      <w:numPr>
        <w:ilvl w:val="6"/>
        <w:numId w:val="6"/>
      </w:numPr>
      <w:outlineLvl w:val="4"/>
    </w:pPr>
  </w:style>
  <w:style w:type="paragraph" w:customStyle="1" w:styleId="DefinitionNumbering6">
    <w:name w:val="Definition Numbering 6"/>
    <w:basedOn w:val="HouseStyleBase"/>
    <w:rsid w:val="00AA7115"/>
    <w:pPr>
      <w:numPr>
        <w:ilvl w:val="7"/>
        <w:numId w:val="6"/>
      </w:numPr>
      <w:outlineLvl w:val="5"/>
    </w:pPr>
  </w:style>
  <w:style w:type="paragraph" w:customStyle="1" w:styleId="DefinitionNumbering7">
    <w:name w:val="Definition Numbering 7"/>
    <w:basedOn w:val="HouseStyleBase"/>
    <w:rsid w:val="00AA7115"/>
    <w:pPr>
      <w:numPr>
        <w:ilvl w:val="8"/>
        <w:numId w:val="6"/>
      </w:numPr>
      <w:outlineLvl w:val="6"/>
    </w:pPr>
  </w:style>
  <w:style w:type="paragraph" w:customStyle="1" w:styleId="DefinitionNumbering8">
    <w:name w:val="Definition Numbering 8"/>
    <w:basedOn w:val="HouseStyleBase"/>
    <w:rsid w:val="00AA7115"/>
    <w:pPr>
      <w:outlineLvl w:val="7"/>
    </w:pPr>
  </w:style>
  <w:style w:type="paragraph" w:customStyle="1" w:styleId="DefinitionNumbering9">
    <w:name w:val="Definition Numbering 9"/>
    <w:basedOn w:val="HouseStyleBase"/>
    <w:rsid w:val="00AA7115"/>
    <w:pPr>
      <w:outlineLvl w:val="8"/>
    </w:pPr>
  </w:style>
  <w:style w:type="paragraph" w:customStyle="1" w:styleId="SchPart">
    <w:name w:val="SchPart"/>
    <w:basedOn w:val="HouseStyleBaseCentred"/>
    <w:next w:val="MarginText"/>
    <w:rsid w:val="00AA7115"/>
    <w:pPr>
      <w:keepNext/>
      <w:numPr>
        <w:ilvl w:val="1"/>
        <w:numId w:val="7"/>
      </w:numPr>
      <w:jc w:val="center"/>
      <w:outlineLvl w:val="1"/>
    </w:pPr>
    <w:rPr>
      <w:b/>
    </w:rPr>
  </w:style>
  <w:style w:type="paragraph" w:styleId="ListBullet3">
    <w:name w:val="List Bullet 3"/>
    <w:basedOn w:val="HouseStyleBase"/>
    <w:rsid w:val="00AA7115"/>
    <w:pPr>
      <w:numPr>
        <w:ilvl w:val="2"/>
        <w:numId w:val="8"/>
      </w:numPr>
    </w:pPr>
  </w:style>
  <w:style w:type="paragraph" w:styleId="ListBullet4">
    <w:name w:val="List Bullet 4"/>
    <w:basedOn w:val="HouseStyleBase"/>
    <w:rsid w:val="00AA7115"/>
    <w:pPr>
      <w:numPr>
        <w:ilvl w:val="3"/>
        <w:numId w:val="8"/>
      </w:numPr>
    </w:pPr>
  </w:style>
  <w:style w:type="paragraph" w:styleId="ListBullet5">
    <w:name w:val="List Bullet 5"/>
    <w:basedOn w:val="HouseStyleBase"/>
    <w:rsid w:val="00AA7115"/>
    <w:pPr>
      <w:numPr>
        <w:ilvl w:val="4"/>
        <w:numId w:val="8"/>
      </w:numPr>
    </w:pPr>
  </w:style>
  <w:style w:type="paragraph" w:customStyle="1" w:styleId="ListBullet6">
    <w:name w:val="List Bullet 6"/>
    <w:basedOn w:val="HouseStyleBase"/>
    <w:rsid w:val="00AA7115"/>
    <w:pPr>
      <w:numPr>
        <w:ilvl w:val="5"/>
        <w:numId w:val="8"/>
      </w:numPr>
    </w:pPr>
  </w:style>
  <w:style w:type="paragraph" w:customStyle="1" w:styleId="ListBullet7">
    <w:name w:val="List Bullet 7"/>
    <w:basedOn w:val="HouseStyleBase"/>
    <w:rsid w:val="00AA7115"/>
    <w:pPr>
      <w:numPr>
        <w:ilvl w:val="6"/>
        <w:numId w:val="8"/>
      </w:numPr>
    </w:pPr>
  </w:style>
  <w:style w:type="paragraph" w:customStyle="1" w:styleId="ListBullet8">
    <w:name w:val="List Bullet 8"/>
    <w:basedOn w:val="HouseStyleBase"/>
    <w:rsid w:val="00AA7115"/>
    <w:pPr>
      <w:numPr>
        <w:ilvl w:val="7"/>
        <w:numId w:val="8"/>
      </w:numPr>
    </w:pPr>
  </w:style>
  <w:style w:type="paragraph" w:customStyle="1" w:styleId="ListBullet9">
    <w:name w:val="List Bullet 9"/>
    <w:basedOn w:val="HouseStyleBase"/>
    <w:rsid w:val="00AA7115"/>
    <w:pPr>
      <w:numPr>
        <w:ilvl w:val="8"/>
        <w:numId w:val="8"/>
      </w:numPr>
    </w:pPr>
  </w:style>
  <w:style w:type="paragraph" w:customStyle="1" w:styleId="ScheduleL1">
    <w:name w:val="Schedule L1"/>
    <w:basedOn w:val="HouseStyleBase"/>
    <w:rsid w:val="00AA7115"/>
    <w:pPr>
      <w:numPr>
        <w:numId w:val="4"/>
      </w:numPr>
      <w:outlineLvl w:val="0"/>
    </w:pPr>
  </w:style>
  <w:style w:type="paragraph" w:customStyle="1" w:styleId="ScheduleL2">
    <w:name w:val="Schedule L2"/>
    <w:basedOn w:val="HouseStyleBase"/>
    <w:rsid w:val="00AA7115"/>
    <w:pPr>
      <w:numPr>
        <w:ilvl w:val="1"/>
        <w:numId w:val="4"/>
      </w:numPr>
      <w:outlineLvl w:val="1"/>
    </w:pPr>
  </w:style>
  <w:style w:type="paragraph" w:customStyle="1" w:styleId="ScheduleL3">
    <w:name w:val="Schedule L3"/>
    <w:basedOn w:val="HouseStyleBase"/>
    <w:rsid w:val="00AA7115"/>
    <w:pPr>
      <w:numPr>
        <w:ilvl w:val="2"/>
        <w:numId w:val="4"/>
      </w:numPr>
      <w:outlineLvl w:val="2"/>
    </w:pPr>
  </w:style>
  <w:style w:type="paragraph" w:customStyle="1" w:styleId="ScheduleL4">
    <w:name w:val="Schedule L4"/>
    <w:basedOn w:val="HouseStyleBase"/>
    <w:rsid w:val="00AA7115"/>
    <w:pPr>
      <w:numPr>
        <w:ilvl w:val="3"/>
        <w:numId w:val="4"/>
      </w:numPr>
      <w:outlineLvl w:val="3"/>
    </w:pPr>
  </w:style>
  <w:style w:type="paragraph" w:customStyle="1" w:styleId="ScheduleL5">
    <w:name w:val="Schedule L5"/>
    <w:basedOn w:val="HouseStyleBase"/>
    <w:rsid w:val="00AA7115"/>
    <w:pPr>
      <w:numPr>
        <w:ilvl w:val="4"/>
        <w:numId w:val="4"/>
      </w:numPr>
      <w:outlineLvl w:val="4"/>
    </w:pPr>
  </w:style>
  <w:style w:type="paragraph" w:customStyle="1" w:styleId="ScheduleL6">
    <w:name w:val="Schedule L6"/>
    <w:basedOn w:val="HouseStyleBase"/>
    <w:rsid w:val="00AA7115"/>
    <w:pPr>
      <w:numPr>
        <w:ilvl w:val="5"/>
        <w:numId w:val="4"/>
      </w:numPr>
      <w:outlineLvl w:val="5"/>
    </w:pPr>
  </w:style>
  <w:style w:type="paragraph" w:customStyle="1" w:styleId="ScheduleL7">
    <w:name w:val="Schedule L7"/>
    <w:basedOn w:val="HouseStyleBase"/>
    <w:rsid w:val="00AA7115"/>
    <w:pPr>
      <w:numPr>
        <w:ilvl w:val="6"/>
        <w:numId w:val="4"/>
      </w:numPr>
      <w:outlineLvl w:val="6"/>
    </w:pPr>
  </w:style>
  <w:style w:type="paragraph" w:customStyle="1" w:styleId="ScheduleL8">
    <w:name w:val="Schedule L8"/>
    <w:basedOn w:val="HouseStyleBase"/>
    <w:rsid w:val="00AA7115"/>
    <w:pPr>
      <w:numPr>
        <w:ilvl w:val="7"/>
        <w:numId w:val="4"/>
      </w:numPr>
      <w:outlineLvl w:val="7"/>
    </w:pPr>
  </w:style>
  <w:style w:type="paragraph" w:customStyle="1" w:styleId="ScheduleL9">
    <w:name w:val="Schedule L9"/>
    <w:basedOn w:val="HouseStyleBase"/>
    <w:rsid w:val="00AA7115"/>
    <w:pPr>
      <w:numPr>
        <w:ilvl w:val="8"/>
        <w:numId w:val="4"/>
      </w:numPr>
      <w:outlineLvl w:val="8"/>
    </w:pPr>
  </w:style>
  <w:style w:type="paragraph" w:styleId="BodyText2">
    <w:name w:val="Body Text 2"/>
    <w:basedOn w:val="Normal"/>
    <w:link w:val="BodyText2Char"/>
    <w:rsid w:val="00AA7115"/>
    <w:pPr>
      <w:spacing w:after="120"/>
    </w:pPr>
  </w:style>
  <w:style w:type="paragraph" w:customStyle="1" w:styleId="HouseStyleBaseCentred">
    <w:name w:val="House Style Base Centred"/>
    <w:rsid w:val="00AA7115"/>
    <w:pPr>
      <w:adjustRightInd w:val="0"/>
      <w:spacing w:after="240"/>
    </w:pPr>
    <w:rPr>
      <w:rFonts w:ascii="Arial" w:eastAsia="STZhongsong" w:hAnsi="Arial"/>
      <w:sz w:val="22"/>
      <w:lang w:eastAsia="zh-CN"/>
    </w:rPr>
  </w:style>
  <w:style w:type="paragraph" w:customStyle="1" w:styleId="MarginTextHang">
    <w:name w:val="Margin Text Hang"/>
    <w:basedOn w:val="HouseStyleBase"/>
    <w:rsid w:val="00AA7115"/>
    <w:pPr>
      <w:overflowPunct w:val="0"/>
      <w:autoSpaceDE w:val="0"/>
      <w:autoSpaceDN w:val="0"/>
      <w:ind w:left="720" w:hanging="720"/>
      <w:textAlignment w:val="baseline"/>
    </w:pPr>
  </w:style>
  <w:style w:type="paragraph" w:customStyle="1" w:styleId="SchSection">
    <w:name w:val="SchSection"/>
    <w:basedOn w:val="HouseStyleBaseCentred"/>
    <w:next w:val="MarginText"/>
    <w:rsid w:val="00AA7115"/>
    <w:pPr>
      <w:keepNext/>
      <w:numPr>
        <w:ilvl w:val="2"/>
        <w:numId w:val="7"/>
      </w:numPr>
      <w:jc w:val="center"/>
      <w:outlineLvl w:val="2"/>
    </w:pPr>
    <w:rPr>
      <w:b/>
    </w:rPr>
  </w:style>
  <w:style w:type="paragraph" w:customStyle="1" w:styleId="Table-followingparagraph">
    <w:name w:val="Table - following paragraph"/>
    <w:basedOn w:val="HouseStyleBase"/>
    <w:next w:val="MarginText"/>
    <w:rsid w:val="00AA7115"/>
    <w:pPr>
      <w:spacing w:after="0"/>
    </w:pPr>
  </w:style>
  <w:style w:type="paragraph" w:customStyle="1" w:styleId="Table-Text">
    <w:name w:val="Table - Text"/>
    <w:basedOn w:val="HouseStyleBase"/>
    <w:rsid w:val="00AA7115"/>
    <w:pPr>
      <w:spacing w:before="120" w:after="120"/>
      <w:jc w:val="left"/>
    </w:pPr>
  </w:style>
  <w:style w:type="paragraph" w:customStyle="1" w:styleId="AppPart">
    <w:name w:val="AppPart"/>
    <w:basedOn w:val="HouseStyleBaseCentred"/>
    <w:rsid w:val="00AA7115"/>
    <w:pPr>
      <w:numPr>
        <w:ilvl w:val="1"/>
        <w:numId w:val="5"/>
      </w:numPr>
      <w:jc w:val="center"/>
      <w:outlineLvl w:val="1"/>
    </w:pPr>
    <w:rPr>
      <w:b/>
    </w:rPr>
  </w:style>
  <w:style w:type="paragraph" w:customStyle="1" w:styleId="RecitalNumbering2">
    <w:name w:val="Recital Numbering 2"/>
    <w:basedOn w:val="HouseStyleBase"/>
    <w:rsid w:val="00AA7115"/>
    <w:pPr>
      <w:numPr>
        <w:ilvl w:val="1"/>
        <w:numId w:val="9"/>
      </w:numPr>
      <w:overflowPunct w:val="0"/>
      <w:autoSpaceDE w:val="0"/>
      <w:autoSpaceDN w:val="0"/>
      <w:textAlignment w:val="baseline"/>
    </w:pPr>
  </w:style>
  <w:style w:type="paragraph" w:customStyle="1" w:styleId="RecitalNumbering3">
    <w:name w:val="Recital Numbering 3"/>
    <w:basedOn w:val="HouseStyleBase"/>
    <w:rsid w:val="00AA7115"/>
    <w:pPr>
      <w:numPr>
        <w:ilvl w:val="2"/>
        <w:numId w:val="9"/>
      </w:numPr>
      <w:overflowPunct w:val="0"/>
      <w:autoSpaceDE w:val="0"/>
      <w:autoSpaceDN w:val="0"/>
      <w:textAlignment w:val="baseline"/>
    </w:pPr>
  </w:style>
  <w:style w:type="paragraph" w:styleId="BalloonText">
    <w:name w:val="Balloon Text"/>
    <w:basedOn w:val="Normal"/>
    <w:link w:val="BalloonTextChar"/>
    <w:semiHidden/>
    <w:rsid w:val="00AA7115"/>
    <w:rPr>
      <w:rFonts w:ascii="Tahoma" w:hAnsi="Tahoma" w:cs="Tahoma"/>
      <w:sz w:val="16"/>
      <w:szCs w:val="16"/>
    </w:rPr>
  </w:style>
  <w:style w:type="paragraph" w:styleId="BlockText">
    <w:name w:val="Block Text"/>
    <w:basedOn w:val="Normal"/>
    <w:rsid w:val="00AA7115"/>
    <w:pPr>
      <w:spacing w:after="120"/>
      <w:ind w:left="1440" w:right="1440"/>
    </w:pPr>
  </w:style>
  <w:style w:type="paragraph" w:styleId="BodyText3">
    <w:name w:val="Body Text 3"/>
    <w:basedOn w:val="Normal"/>
    <w:rsid w:val="00AA7115"/>
    <w:pPr>
      <w:spacing w:after="120"/>
    </w:pPr>
    <w:rPr>
      <w:sz w:val="16"/>
      <w:szCs w:val="16"/>
    </w:rPr>
  </w:style>
  <w:style w:type="paragraph" w:styleId="BodyTextFirstIndent">
    <w:name w:val="Body Text First Indent"/>
    <w:basedOn w:val="BodyText"/>
    <w:rsid w:val="00AA7115"/>
    <w:pPr>
      <w:overflowPunct/>
      <w:autoSpaceDE/>
      <w:autoSpaceDN/>
      <w:adjustRightInd/>
      <w:ind w:firstLine="210"/>
      <w:jc w:val="left"/>
      <w:textAlignment w:val="auto"/>
    </w:pPr>
    <w:rPr>
      <w:rFonts w:eastAsia="SimSun"/>
      <w:szCs w:val="24"/>
      <w:lang w:eastAsia="zh-CN"/>
    </w:rPr>
  </w:style>
  <w:style w:type="paragraph" w:styleId="BodyTextFirstIndent2">
    <w:name w:val="Body Text First Indent 2"/>
    <w:basedOn w:val="BodyTextIndent"/>
    <w:rsid w:val="00AA7115"/>
    <w:pPr>
      <w:numPr>
        <w:numId w:val="0"/>
      </w:numPr>
      <w:adjustRightInd/>
      <w:spacing w:after="120"/>
      <w:ind w:left="283" w:firstLine="210"/>
      <w:jc w:val="left"/>
    </w:pPr>
    <w:rPr>
      <w:rFonts w:eastAsia="SimSun"/>
      <w:szCs w:val="24"/>
    </w:rPr>
  </w:style>
  <w:style w:type="paragraph" w:styleId="Closing">
    <w:name w:val="Closing"/>
    <w:basedOn w:val="Normal"/>
    <w:rsid w:val="00AA7115"/>
    <w:pPr>
      <w:ind w:left="4252"/>
    </w:pPr>
  </w:style>
  <w:style w:type="character" w:styleId="CommentReference">
    <w:name w:val="annotation reference"/>
    <w:basedOn w:val="DefaultParagraphFont"/>
    <w:semiHidden/>
    <w:rsid w:val="00AA7115"/>
    <w:rPr>
      <w:sz w:val="16"/>
      <w:szCs w:val="16"/>
    </w:rPr>
  </w:style>
  <w:style w:type="paragraph" w:styleId="CommentText">
    <w:name w:val="annotation text"/>
    <w:basedOn w:val="Normal"/>
    <w:link w:val="CommentTextChar"/>
    <w:semiHidden/>
    <w:rsid w:val="00AA7115"/>
    <w:rPr>
      <w:sz w:val="20"/>
      <w:szCs w:val="20"/>
    </w:rPr>
  </w:style>
  <w:style w:type="paragraph" w:styleId="CommentSubject">
    <w:name w:val="annotation subject"/>
    <w:basedOn w:val="CommentText"/>
    <w:next w:val="CommentText"/>
    <w:link w:val="CommentSubjectChar"/>
    <w:semiHidden/>
    <w:rsid w:val="00AA7115"/>
    <w:rPr>
      <w:b/>
      <w:bCs/>
    </w:rPr>
  </w:style>
  <w:style w:type="paragraph" w:styleId="Date">
    <w:name w:val="Date"/>
    <w:basedOn w:val="Normal"/>
    <w:next w:val="Normal"/>
    <w:rsid w:val="00AA7115"/>
  </w:style>
  <w:style w:type="paragraph" w:styleId="DocumentMap">
    <w:name w:val="Document Map"/>
    <w:basedOn w:val="Normal"/>
    <w:semiHidden/>
    <w:rsid w:val="00AA7115"/>
    <w:pPr>
      <w:shd w:val="clear" w:color="auto" w:fill="000080"/>
    </w:pPr>
    <w:rPr>
      <w:rFonts w:ascii="Tahoma" w:hAnsi="Tahoma" w:cs="Tahoma"/>
      <w:sz w:val="20"/>
      <w:szCs w:val="20"/>
    </w:rPr>
  </w:style>
  <w:style w:type="paragraph" w:styleId="E-mailSignature">
    <w:name w:val="E-mail Signature"/>
    <w:basedOn w:val="Normal"/>
    <w:rsid w:val="00AA7115"/>
  </w:style>
  <w:style w:type="character" w:styleId="Emphasis">
    <w:name w:val="Emphasis"/>
    <w:basedOn w:val="DefaultParagraphFont"/>
    <w:qFormat/>
    <w:rsid w:val="00AA7115"/>
    <w:rPr>
      <w:i/>
      <w:iCs/>
    </w:rPr>
  </w:style>
  <w:style w:type="paragraph" w:styleId="EnvelopeAddress">
    <w:name w:val="envelope address"/>
    <w:basedOn w:val="Normal"/>
    <w:rsid w:val="00AA7115"/>
    <w:pPr>
      <w:framePr w:w="7920" w:h="1980" w:hRule="exact" w:hSpace="180" w:wrap="auto" w:hAnchor="page" w:xAlign="center" w:yAlign="bottom"/>
      <w:ind w:left="2880"/>
    </w:pPr>
    <w:rPr>
      <w:rFonts w:cs="Arial"/>
      <w:sz w:val="24"/>
    </w:rPr>
  </w:style>
  <w:style w:type="paragraph" w:styleId="EnvelopeReturn">
    <w:name w:val="envelope return"/>
    <w:basedOn w:val="Normal"/>
    <w:rsid w:val="00AA7115"/>
    <w:rPr>
      <w:rFonts w:cs="Arial"/>
      <w:sz w:val="20"/>
      <w:szCs w:val="20"/>
    </w:rPr>
  </w:style>
  <w:style w:type="character" w:styleId="FollowedHyperlink">
    <w:name w:val="FollowedHyperlink"/>
    <w:basedOn w:val="DefaultParagraphFont"/>
    <w:rsid w:val="00AA7115"/>
    <w:rPr>
      <w:color w:val="800080"/>
      <w:u w:val="single"/>
    </w:rPr>
  </w:style>
  <w:style w:type="character" w:styleId="HTMLAcronym">
    <w:name w:val="HTML Acronym"/>
    <w:basedOn w:val="DefaultParagraphFont"/>
    <w:rsid w:val="00AA7115"/>
  </w:style>
  <w:style w:type="paragraph" w:styleId="HTMLAddress">
    <w:name w:val="HTML Address"/>
    <w:basedOn w:val="Normal"/>
    <w:rsid w:val="00AA7115"/>
    <w:rPr>
      <w:i/>
      <w:iCs/>
    </w:rPr>
  </w:style>
  <w:style w:type="character" w:styleId="HTMLCite">
    <w:name w:val="HTML Cite"/>
    <w:basedOn w:val="DefaultParagraphFont"/>
    <w:rsid w:val="00AA7115"/>
    <w:rPr>
      <w:i/>
      <w:iCs/>
    </w:rPr>
  </w:style>
  <w:style w:type="character" w:styleId="HTMLCode">
    <w:name w:val="HTML Code"/>
    <w:basedOn w:val="DefaultParagraphFont"/>
    <w:rsid w:val="00AA7115"/>
    <w:rPr>
      <w:rFonts w:ascii="Courier New" w:hAnsi="Courier New" w:cs="Courier New"/>
      <w:sz w:val="20"/>
      <w:szCs w:val="20"/>
    </w:rPr>
  </w:style>
  <w:style w:type="character" w:styleId="HTMLDefinition">
    <w:name w:val="HTML Definition"/>
    <w:basedOn w:val="DefaultParagraphFont"/>
    <w:rsid w:val="00AA7115"/>
    <w:rPr>
      <w:i/>
      <w:iCs/>
    </w:rPr>
  </w:style>
  <w:style w:type="character" w:styleId="HTMLKeyboard">
    <w:name w:val="HTML Keyboard"/>
    <w:basedOn w:val="DefaultParagraphFont"/>
    <w:rsid w:val="00AA7115"/>
    <w:rPr>
      <w:rFonts w:ascii="Courier New" w:hAnsi="Courier New" w:cs="Courier New"/>
      <w:sz w:val="20"/>
      <w:szCs w:val="20"/>
    </w:rPr>
  </w:style>
  <w:style w:type="paragraph" w:styleId="HTMLPreformatted">
    <w:name w:val="HTML Preformatted"/>
    <w:basedOn w:val="Normal"/>
    <w:rsid w:val="00AA7115"/>
    <w:rPr>
      <w:rFonts w:ascii="Courier New" w:hAnsi="Courier New" w:cs="Courier New"/>
      <w:sz w:val="20"/>
      <w:szCs w:val="20"/>
    </w:rPr>
  </w:style>
  <w:style w:type="character" w:styleId="HTMLSample">
    <w:name w:val="HTML Sample"/>
    <w:basedOn w:val="DefaultParagraphFont"/>
    <w:rsid w:val="00AA7115"/>
    <w:rPr>
      <w:rFonts w:ascii="Courier New" w:hAnsi="Courier New" w:cs="Courier New"/>
    </w:rPr>
  </w:style>
  <w:style w:type="character" w:styleId="HTMLTypewriter">
    <w:name w:val="HTML Typewriter"/>
    <w:basedOn w:val="DefaultParagraphFont"/>
    <w:rsid w:val="00AA7115"/>
    <w:rPr>
      <w:rFonts w:ascii="Courier New" w:hAnsi="Courier New" w:cs="Courier New"/>
      <w:sz w:val="20"/>
      <w:szCs w:val="20"/>
    </w:rPr>
  </w:style>
  <w:style w:type="character" w:styleId="HTMLVariable">
    <w:name w:val="HTML Variable"/>
    <w:basedOn w:val="DefaultParagraphFont"/>
    <w:rsid w:val="00AA7115"/>
    <w:rPr>
      <w:i/>
      <w:iCs/>
    </w:rPr>
  </w:style>
  <w:style w:type="character" w:styleId="Hyperlink">
    <w:name w:val="Hyperlink"/>
    <w:basedOn w:val="DefaultParagraphFont"/>
    <w:uiPriority w:val="99"/>
    <w:rsid w:val="00AA7115"/>
    <w:rPr>
      <w:color w:val="0000FF"/>
      <w:u w:val="single"/>
    </w:rPr>
  </w:style>
  <w:style w:type="paragraph" w:styleId="Index3">
    <w:name w:val="index 3"/>
    <w:basedOn w:val="Normal"/>
    <w:next w:val="Normal"/>
    <w:autoRedefine/>
    <w:semiHidden/>
    <w:rsid w:val="00AA7115"/>
    <w:pPr>
      <w:ind w:left="660" w:hanging="220"/>
    </w:pPr>
  </w:style>
  <w:style w:type="paragraph" w:styleId="Index4">
    <w:name w:val="index 4"/>
    <w:basedOn w:val="Normal"/>
    <w:next w:val="Normal"/>
    <w:autoRedefine/>
    <w:semiHidden/>
    <w:rsid w:val="00AA7115"/>
    <w:pPr>
      <w:ind w:left="880" w:hanging="220"/>
    </w:pPr>
  </w:style>
  <w:style w:type="paragraph" w:styleId="Index5">
    <w:name w:val="index 5"/>
    <w:basedOn w:val="Normal"/>
    <w:next w:val="Normal"/>
    <w:autoRedefine/>
    <w:semiHidden/>
    <w:rsid w:val="00AA7115"/>
    <w:pPr>
      <w:ind w:left="1100" w:hanging="220"/>
    </w:pPr>
  </w:style>
  <w:style w:type="paragraph" w:styleId="Index6">
    <w:name w:val="index 6"/>
    <w:basedOn w:val="Normal"/>
    <w:next w:val="Normal"/>
    <w:autoRedefine/>
    <w:semiHidden/>
    <w:rsid w:val="00AA7115"/>
    <w:pPr>
      <w:ind w:left="1320" w:hanging="220"/>
    </w:pPr>
  </w:style>
  <w:style w:type="paragraph" w:styleId="Index7">
    <w:name w:val="index 7"/>
    <w:basedOn w:val="Normal"/>
    <w:next w:val="Normal"/>
    <w:autoRedefine/>
    <w:semiHidden/>
    <w:rsid w:val="00AA7115"/>
    <w:pPr>
      <w:ind w:left="1540" w:hanging="220"/>
    </w:pPr>
  </w:style>
  <w:style w:type="paragraph" w:styleId="Index8">
    <w:name w:val="index 8"/>
    <w:basedOn w:val="Normal"/>
    <w:next w:val="Normal"/>
    <w:autoRedefine/>
    <w:semiHidden/>
    <w:rsid w:val="00AA7115"/>
    <w:pPr>
      <w:ind w:left="1760" w:hanging="220"/>
    </w:pPr>
  </w:style>
  <w:style w:type="paragraph" w:styleId="Index9">
    <w:name w:val="index 9"/>
    <w:basedOn w:val="Normal"/>
    <w:next w:val="Normal"/>
    <w:autoRedefine/>
    <w:semiHidden/>
    <w:rsid w:val="00AA7115"/>
    <w:pPr>
      <w:ind w:left="1980" w:hanging="220"/>
    </w:pPr>
  </w:style>
  <w:style w:type="paragraph" w:styleId="IndexHeading">
    <w:name w:val="index heading"/>
    <w:basedOn w:val="Normal"/>
    <w:next w:val="Index1"/>
    <w:semiHidden/>
    <w:rsid w:val="00AA7115"/>
    <w:rPr>
      <w:rFonts w:cs="Arial"/>
      <w:b/>
      <w:bCs/>
    </w:rPr>
  </w:style>
  <w:style w:type="character" w:styleId="LineNumber">
    <w:name w:val="line number"/>
    <w:basedOn w:val="DefaultParagraphFont"/>
    <w:rsid w:val="00AA7115"/>
  </w:style>
  <w:style w:type="paragraph" w:styleId="List">
    <w:name w:val="List"/>
    <w:basedOn w:val="Normal"/>
    <w:rsid w:val="00AA7115"/>
    <w:pPr>
      <w:ind w:left="283" w:hanging="283"/>
    </w:pPr>
  </w:style>
  <w:style w:type="paragraph" w:styleId="List2">
    <w:name w:val="List 2"/>
    <w:basedOn w:val="Normal"/>
    <w:rsid w:val="00AA7115"/>
    <w:pPr>
      <w:ind w:left="566" w:hanging="283"/>
    </w:pPr>
  </w:style>
  <w:style w:type="paragraph" w:styleId="List3">
    <w:name w:val="List 3"/>
    <w:basedOn w:val="Normal"/>
    <w:rsid w:val="00AA7115"/>
    <w:pPr>
      <w:ind w:left="849" w:hanging="283"/>
    </w:pPr>
  </w:style>
  <w:style w:type="paragraph" w:styleId="List4">
    <w:name w:val="List 4"/>
    <w:basedOn w:val="Normal"/>
    <w:rsid w:val="00AA7115"/>
    <w:pPr>
      <w:ind w:left="1132" w:hanging="283"/>
    </w:pPr>
  </w:style>
  <w:style w:type="paragraph" w:styleId="List5">
    <w:name w:val="List 5"/>
    <w:basedOn w:val="Normal"/>
    <w:rsid w:val="00AA7115"/>
    <w:pPr>
      <w:ind w:left="1415" w:hanging="283"/>
    </w:pPr>
  </w:style>
  <w:style w:type="paragraph" w:styleId="ListContinue">
    <w:name w:val="List Continue"/>
    <w:basedOn w:val="Normal"/>
    <w:rsid w:val="00AA7115"/>
    <w:pPr>
      <w:spacing w:after="120"/>
      <w:ind w:left="283"/>
    </w:pPr>
  </w:style>
  <w:style w:type="paragraph" w:styleId="ListContinue2">
    <w:name w:val="List Continue 2"/>
    <w:basedOn w:val="Normal"/>
    <w:rsid w:val="00AA7115"/>
    <w:pPr>
      <w:spacing w:after="120"/>
      <w:ind w:left="566"/>
    </w:pPr>
  </w:style>
  <w:style w:type="paragraph" w:styleId="ListContinue3">
    <w:name w:val="List Continue 3"/>
    <w:basedOn w:val="Normal"/>
    <w:rsid w:val="00AA7115"/>
    <w:pPr>
      <w:spacing w:after="120"/>
      <w:ind w:left="849"/>
    </w:pPr>
  </w:style>
  <w:style w:type="paragraph" w:styleId="ListContinue4">
    <w:name w:val="List Continue 4"/>
    <w:basedOn w:val="Normal"/>
    <w:rsid w:val="00AA7115"/>
    <w:pPr>
      <w:spacing w:after="120"/>
      <w:ind w:left="1132"/>
    </w:pPr>
  </w:style>
  <w:style w:type="paragraph" w:styleId="ListContinue5">
    <w:name w:val="List Continue 5"/>
    <w:basedOn w:val="Normal"/>
    <w:rsid w:val="00AA7115"/>
    <w:pPr>
      <w:spacing w:after="120"/>
      <w:ind w:left="1415"/>
    </w:pPr>
  </w:style>
  <w:style w:type="paragraph" w:styleId="ListNumber">
    <w:name w:val="List Number"/>
    <w:basedOn w:val="Normal"/>
    <w:rsid w:val="00AA7115"/>
    <w:pPr>
      <w:numPr>
        <w:numId w:val="10"/>
      </w:numPr>
    </w:pPr>
  </w:style>
  <w:style w:type="paragraph" w:styleId="ListNumber2">
    <w:name w:val="List Number 2"/>
    <w:basedOn w:val="Normal"/>
    <w:rsid w:val="00AA7115"/>
    <w:pPr>
      <w:numPr>
        <w:numId w:val="11"/>
      </w:numPr>
    </w:pPr>
  </w:style>
  <w:style w:type="paragraph" w:styleId="ListNumber3">
    <w:name w:val="List Number 3"/>
    <w:basedOn w:val="Normal"/>
    <w:rsid w:val="00AA7115"/>
    <w:pPr>
      <w:numPr>
        <w:numId w:val="12"/>
      </w:numPr>
    </w:pPr>
  </w:style>
  <w:style w:type="paragraph" w:styleId="ListNumber4">
    <w:name w:val="List Number 4"/>
    <w:basedOn w:val="Normal"/>
    <w:rsid w:val="00AA7115"/>
    <w:pPr>
      <w:numPr>
        <w:numId w:val="13"/>
      </w:numPr>
    </w:pPr>
  </w:style>
  <w:style w:type="paragraph" w:styleId="ListNumber5">
    <w:name w:val="List Number 5"/>
    <w:basedOn w:val="Normal"/>
    <w:rsid w:val="00AA7115"/>
    <w:pPr>
      <w:tabs>
        <w:tab w:val="num" w:pos="1492"/>
      </w:tabs>
      <w:ind w:left="1492" w:hanging="360"/>
    </w:pPr>
  </w:style>
  <w:style w:type="paragraph" w:styleId="MacroText">
    <w:name w:val="macro"/>
    <w:semiHidden/>
    <w:rsid w:val="00AA7115"/>
    <w:pPr>
      <w:tabs>
        <w:tab w:val="left" w:pos="480"/>
        <w:tab w:val="left" w:pos="960"/>
        <w:tab w:val="left" w:pos="1440"/>
        <w:tab w:val="left" w:pos="1920"/>
        <w:tab w:val="left" w:pos="2400"/>
        <w:tab w:val="left" w:pos="2880"/>
        <w:tab w:val="left" w:pos="3360"/>
        <w:tab w:val="left" w:pos="3840"/>
        <w:tab w:val="left" w:pos="4320"/>
      </w:tabs>
    </w:pPr>
    <w:rPr>
      <w:rFonts w:ascii="Courier New" w:eastAsia="SimSun" w:hAnsi="Courier New" w:cs="Courier New"/>
      <w:lang w:eastAsia="zh-CN"/>
    </w:rPr>
  </w:style>
  <w:style w:type="paragraph" w:styleId="MessageHeader">
    <w:name w:val="Message Header"/>
    <w:basedOn w:val="Normal"/>
    <w:rsid w:val="00AA711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uiPriority w:val="99"/>
    <w:rsid w:val="00AA7115"/>
    <w:rPr>
      <w:sz w:val="24"/>
    </w:rPr>
  </w:style>
  <w:style w:type="paragraph" w:styleId="NormalIndent">
    <w:name w:val="Normal Indent"/>
    <w:basedOn w:val="Normal"/>
    <w:rsid w:val="00AA7115"/>
    <w:pPr>
      <w:ind w:left="720"/>
    </w:pPr>
  </w:style>
  <w:style w:type="paragraph" w:styleId="NoteHeading">
    <w:name w:val="Note Heading"/>
    <w:basedOn w:val="Normal"/>
    <w:next w:val="Normal"/>
    <w:rsid w:val="00AA7115"/>
  </w:style>
  <w:style w:type="paragraph" w:styleId="PlainText">
    <w:name w:val="Plain Text"/>
    <w:basedOn w:val="Normal"/>
    <w:rsid w:val="00AA7115"/>
    <w:rPr>
      <w:rFonts w:ascii="Courier New" w:hAnsi="Courier New" w:cs="Courier New"/>
      <w:sz w:val="20"/>
      <w:szCs w:val="20"/>
    </w:rPr>
  </w:style>
  <w:style w:type="paragraph" w:styleId="Salutation">
    <w:name w:val="Salutation"/>
    <w:basedOn w:val="Normal"/>
    <w:next w:val="Normal"/>
    <w:rsid w:val="00AA7115"/>
  </w:style>
  <w:style w:type="paragraph" w:styleId="Signature">
    <w:name w:val="Signature"/>
    <w:basedOn w:val="Normal"/>
    <w:rsid w:val="00AA7115"/>
    <w:pPr>
      <w:ind w:left="4252"/>
    </w:pPr>
  </w:style>
  <w:style w:type="character" w:styleId="Strong">
    <w:name w:val="Strong"/>
    <w:basedOn w:val="DefaultParagraphFont"/>
    <w:qFormat/>
    <w:rsid w:val="00AA7115"/>
    <w:rPr>
      <w:b/>
      <w:bCs/>
    </w:rPr>
  </w:style>
  <w:style w:type="paragraph" w:styleId="Subtitle">
    <w:name w:val="Subtitle"/>
    <w:basedOn w:val="Normal"/>
    <w:qFormat/>
    <w:rsid w:val="00AA7115"/>
    <w:pPr>
      <w:spacing w:after="60"/>
      <w:jc w:val="center"/>
      <w:outlineLvl w:val="1"/>
    </w:pPr>
    <w:rPr>
      <w:rFonts w:cs="Arial"/>
      <w:sz w:val="24"/>
    </w:rPr>
  </w:style>
  <w:style w:type="table" w:styleId="Table3Deffects1">
    <w:name w:val="Table 3D effects 1"/>
    <w:basedOn w:val="TableNormal"/>
    <w:rsid w:val="00AA711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A711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A711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A711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A711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A711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A711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A711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AA711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AA711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A711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A711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A711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A711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A711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A711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A711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A711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A711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A711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A711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A711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A711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AA711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A711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A711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A711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A711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A711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AA7115"/>
    <w:pPr>
      <w:ind w:left="220" w:hanging="220"/>
    </w:pPr>
  </w:style>
  <w:style w:type="paragraph" w:styleId="TableofFigures">
    <w:name w:val="table of figures"/>
    <w:basedOn w:val="Normal"/>
    <w:next w:val="Normal"/>
    <w:semiHidden/>
    <w:rsid w:val="00AA7115"/>
  </w:style>
  <w:style w:type="table" w:styleId="TableProfessional">
    <w:name w:val="Table Professional"/>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A711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A711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A711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A711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A711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A71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A711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A711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A711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rsid w:val="00AA7115"/>
    <w:pPr>
      <w:spacing w:before="240" w:after="60"/>
      <w:jc w:val="center"/>
      <w:outlineLvl w:val="0"/>
    </w:pPr>
    <w:rPr>
      <w:rFonts w:cs="Arial"/>
      <w:b/>
      <w:bCs/>
      <w:kern w:val="28"/>
      <w:sz w:val="32"/>
      <w:szCs w:val="32"/>
    </w:rPr>
  </w:style>
  <w:style w:type="paragraph" w:styleId="ListParagraph">
    <w:name w:val="List Paragraph"/>
    <w:basedOn w:val="Normal"/>
    <w:uiPriority w:val="34"/>
    <w:qFormat/>
    <w:rsid w:val="00AA7115"/>
    <w:pPr>
      <w:ind w:left="720"/>
    </w:p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AA7115"/>
    <w:rPr>
      <w:rFonts w:ascii="Arial" w:eastAsia="STZhongsong" w:hAnsi="Arial"/>
      <w:sz w:val="22"/>
      <w:lang w:eastAsia="zh-CN"/>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AA7115"/>
    <w:pPr>
      <w:spacing w:before="120" w:after="120"/>
    </w:pPr>
    <w:rPr>
      <w:rFonts w:eastAsia="Times New Roman" w:cs="Arial"/>
      <w:szCs w:val="22"/>
      <w:lang w:val="en-US" w:eastAsia="en-US"/>
    </w:rPr>
  </w:style>
  <w:style w:type="character" w:customStyle="1" w:styleId="Paragraph3Char">
    <w:name w:val="Paragraph 3 Char"/>
    <w:basedOn w:val="DefaultParagraphFont"/>
    <w:link w:val="Paragraph3"/>
    <w:rsid w:val="00AA7115"/>
    <w:rPr>
      <w:rFonts w:ascii="Arial" w:hAnsi="Arial" w:cs="Arial"/>
      <w:sz w:val="22"/>
      <w:szCs w:val="22"/>
      <w:lang w:val="en-US" w:eastAsia="en-US"/>
    </w:rPr>
  </w:style>
  <w:style w:type="paragraph" w:customStyle="1" w:styleId="BodyText1">
    <w:name w:val="Body Text1"/>
    <w:basedOn w:val="Normal"/>
    <w:rsid w:val="00AA7115"/>
    <w:pPr>
      <w:overflowPunct w:val="0"/>
      <w:autoSpaceDE w:val="0"/>
      <w:autoSpaceDN w:val="0"/>
      <w:adjustRightInd w:val="0"/>
      <w:spacing w:before="240" w:after="120"/>
      <w:textAlignment w:val="baseline"/>
    </w:pPr>
    <w:rPr>
      <w:rFonts w:eastAsia="Times New Roman" w:cs="Arial"/>
      <w:noProof/>
      <w:szCs w:val="20"/>
      <w:lang w:val="en-US" w:eastAsia="en-US"/>
    </w:rPr>
  </w:style>
  <w:style w:type="paragraph" w:customStyle="1" w:styleId="Paragraph1">
    <w:name w:val="Paragraph 1"/>
    <w:basedOn w:val="Normal"/>
    <w:rsid w:val="00AA7115"/>
    <w:pPr>
      <w:spacing w:before="120" w:after="120"/>
    </w:pPr>
    <w:rPr>
      <w:rFonts w:eastAsia="Times New Roman"/>
      <w:b/>
      <w:lang w:eastAsia="en-US"/>
    </w:rPr>
  </w:style>
  <w:style w:type="paragraph" w:customStyle="1" w:styleId="ScheduleLevel1">
    <w:name w:val="Schedule Level 1"/>
    <w:basedOn w:val="Normal"/>
    <w:rsid w:val="00AA7115"/>
    <w:pPr>
      <w:numPr>
        <w:numId w:val="15"/>
      </w:numPr>
      <w:spacing w:after="240"/>
      <w:jc w:val="both"/>
    </w:pPr>
    <w:rPr>
      <w:rFonts w:eastAsia="Times New Roman"/>
      <w:szCs w:val="20"/>
      <w:lang w:eastAsia="en-US"/>
    </w:rPr>
  </w:style>
  <w:style w:type="paragraph" w:customStyle="1" w:styleId="ScheduleLevel2">
    <w:name w:val="Schedule Level 2"/>
    <w:basedOn w:val="ScheduleL2"/>
    <w:rsid w:val="003D4F07"/>
    <w:rPr>
      <w:rFonts w:cs="Arial"/>
    </w:rPr>
  </w:style>
  <w:style w:type="paragraph" w:customStyle="1" w:styleId="ScheduleLevel3">
    <w:name w:val="Schedule Level 3"/>
    <w:basedOn w:val="Normal"/>
    <w:rsid w:val="00AA7115"/>
    <w:pPr>
      <w:numPr>
        <w:ilvl w:val="2"/>
        <w:numId w:val="15"/>
      </w:numPr>
      <w:spacing w:after="240"/>
      <w:jc w:val="both"/>
    </w:pPr>
    <w:rPr>
      <w:rFonts w:eastAsia="Times New Roman"/>
      <w:szCs w:val="20"/>
      <w:lang w:eastAsia="en-US"/>
    </w:rPr>
  </w:style>
  <w:style w:type="paragraph" w:customStyle="1" w:styleId="ScheduleLevel4">
    <w:name w:val="Schedule Level 4"/>
    <w:basedOn w:val="Normal"/>
    <w:rsid w:val="00AA7115"/>
    <w:pPr>
      <w:numPr>
        <w:ilvl w:val="3"/>
        <w:numId w:val="15"/>
      </w:numPr>
      <w:spacing w:after="240"/>
      <w:jc w:val="both"/>
    </w:pPr>
    <w:rPr>
      <w:rFonts w:eastAsia="Times New Roman"/>
      <w:szCs w:val="20"/>
      <w:lang w:eastAsia="en-US"/>
    </w:rPr>
  </w:style>
  <w:style w:type="paragraph" w:customStyle="1" w:styleId="ScheduleLevel5">
    <w:name w:val="Schedule Level 5"/>
    <w:basedOn w:val="Normal"/>
    <w:rsid w:val="00AA7115"/>
    <w:pPr>
      <w:numPr>
        <w:ilvl w:val="4"/>
        <w:numId w:val="15"/>
      </w:numPr>
      <w:spacing w:after="240"/>
      <w:jc w:val="both"/>
    </w:pPr>
    <w:rPr>
      <w:rFonts w:eastAsia="Times New Roman"/>
      <w:szCs w:val="20"/>
      <w:lang w:eastAsia="en-US"/>
    </w:rPr>
  </w:style>
  <w:style w:type="paragraph" w:customStyle="1" w:styleId="ScheduleLevel6">
    <w:name w:val="Schedule Level 6"/>
    <w:basedOn w:val="Normal"/>
    <w:rsid w:val="00AA7115"/>
    <w:pPr>
      <w:numPr>
        <w:ilvl w:val="5"/>
        <w:numId w:val="15"/>
      </w:numPr>
      <w:spacing w:after="240"/>
      <w:jc w:val="both"/>
    </w:pPr>
    <w:rPr>
      <w:rFonts w:eastAsia="Times New Roman"/>
      <w:szCs w:val="20"/>
      <w:lang w:eastAsia="en-US"/>
    </w:rPr>
  </w:style>
  <w:style w:type="paragraph" w:customStyle="1" w:styleId="ScheduleLevel7">
    <w:name w:val="Schedule Level 7"/>
    <w:basedOn w:val="Normal"/>
    <w:rsid w:val="00AA7115"/>
    <w:pPr>
      <w:numPr>
        <w:ilvl w:val="6"/>
        <w:numId w:val="15"/>
      </w:numPr>
      <w:spacing w:after="240"/>
      <w:jc w:val="both"/>
    </w:pPr>
    <w:rPr>
      <w:rFonts w:eastAsia="Times New Roman"/>
      <w:szCs w:val="20"/>
      <w:lang w:eastAsia="en-US"/>
    </w:rPr>
  </w:style>
  <w:style w:type="paragraph" w:customStyle="1" w:styleId="ScheduleLevel8">
    <w:name w:val="Schedule Level 8"/>
    <w:basedOn w:val="Normal"/>
    <w:rsid w:val="00AA7115"/>
    <w:pPr>
      <w:numPr>
        <w:ilvl w:val="7"/>
        <w:numId w:val="15"/>
      </w:numPr>
      <w:spacing w:after="240"/>
      <w:jc w:val="both"/>
    </w:pPr>
    <w:rPr>
      <w:rFonts w:eastAsia="Times New Roman"/>
      <w:szCs w:val="20"/>
      <w:lang w:eastAsia="en-US"/>
    </w:rPr>
  </w:style>
  <w:style w:type="paragraph" w:customStyle="1" w:styleId="ScheduleLevel9">
    <w:name w:val="Schedule Level 9"/>
    <w:basedOn w:val="Normal"/>
    <w:rsid w:val="00AA7115"/>
    <w:pPr>
      <w:numPr>
        <w:ilvl w:val="8"/>
        <w:numId w:val="15"/>
      </w:numPr>
      <w:spacing w:after="240"/>
      <w:jc w:val="both"/>
    </w:pPr>
    <w:rPr>
      <w:rFonts w:eastAsia="Times New Roman"/>
      <w:szCs w:val="20"/>
      <w:lang w:eastAsia="en-US"/>
    </w:rPr>
  </w:style>
  <w:style w:type="paragraph" w:customStyle="1" w:styleId="Paragraph4">
    <w:name w:val="Paragraph 4"/>
    <w:basedOn w:val="Normal"/>
    <w:rsid w:val="00AA7115"/>
    <w:pPr>
      <w:tabs>
        <w:tab w:val="num" w:pos="2700"/>
      </w:tabs>
      <w:spacing w:before="120" w:after="120"/>
      <w:ind w:left="2484" w:hanging="504"/>
    </w:pPr>
    <w:rPr>
      <w:rFonts w:eastAsia="Times New Roman"/>
      <w:lang w:eastAsia="en-US"/>
    </w:rPr>
  </w:style>
  <w:style w:type="paragraph" w:styleId="NoSpacing">
    <w:name w:val="No Spacing"/>
    <w:link w:val="NoSpacingChar"/>
    <w:uiPriority w:val="1"/>
    <w:qFormat/>
    <w:rsid w:val="00AA7115"/>
    <w:rPr>
      <w:rFonts w:ascii="Calibri" w:hAnsi="Calibri"/>
      <w:sz w:val="22"/>
      <w:szCs w:val="22"/>
      <w:lang w:val="en-US" w:eastAsia="en-US"/>
    </w:rPr>
  </w:style>
  <w:style w:type="character" w:customStyle="1" w:styleId="NoSpacingChar">
    <w:name w:val="No Spacing Char"/>
    <w:basedOn w:val="DefaultParagraphFont"/>
    <w:link w:val="NoSpacing"/>
    <w:uiPriority w:val="1"/>
    <w:rsid w:val="00AA7115"/>
    <w:rPr>
      <w:rFonts w:ascii="Calibri" w:hAnsi="Calibri"/>
      <w:sz w:val="22"/>
      <w:szCs w:val="22"/>
      <w:lang w:val="en-US" w:eastAsia="en-US" w:bidi="ar-SA"/>
    </w:rPr>
  </w:style>
  <w:style w:type="character" w:customStyle="1" w:styleId="BalloonTextChar">
    <w:name w:val="Balloon Text Char"/>
    <w:basedOn w:val="DefaultParagraphFont"/>
    <w:link w:val="BalloonText"/>
    <w:semiHidden/>
    <w:rsid w:val="00AA7115"/>
    <w:rPr>
      <w:rFonts w:ascii="Tahoma" w:eastAsia="SimSun" w:hAnsi="Tahoma" w:cs="Tahoma"/>
      <w:sz w:val="16"/>
      <w:szCs w:val="16"/>
      <w:lang w:eastAsia="zh-CN"/>
    </w:rPr>
  </w:style>
  <w:style w:type="character" w:customStyle="1" w:styleId="BodyTextIndent2Char">
    <w:name w:val="Body Text Indent 2 Char"/>
    <w:basedOn w:val="DefaultParagraphFont"/>
    <w:link w:val="BodyTextIndent2"/>
    <w:rsid w:val="00AA7115"/>
    <w:rPr>
      <w:rFonts w:ascii="Arial" w:eastAsia="STZhongsong" w:hAnsi="Arial"/>
      <w:sz w:val="22"/>
      <w:lang w:eastAsia="zh-CN"/>
    </w:rPr>
  </w:style>
  <w:style w:type="character" w:customStyle="1" w:styleId="CommentTextChar">
    <w:name w:val="Comment Text Char"/>
    <w:basedOn w:val="DefaultParagraphFont"/>
    <w:link w:val="CommentText"/>
    <w:semiHidden/>
    <w:rsid w:val="00AA7115"/>
    <w:rPr>
      <w:rFonts w:eastAsia="SimSun"/>
      <w:lang w:eastAsia="zh-CN"/>
    </w:rPr>
  </w:style>
  <w:style w:type="character" w:customStyle="1" w:styleId="BodyTextIndent3Char">
    <w:name w:val="Body Text Indent 3 Char"/>
    <w:basedOn w:val="DefaultParagraphFont"/>
    <w:link w:val="BodyTextIndent3"/>
    <w:rsid w:val="00AA7115"/>
    <w:rPr>
      <w:rFonts w:eastAsia="STZhongsong"/>
      <w:sz w:val="22"/>
      <w:lang w:eastAsia="zh-CN"/>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AA7115"/>
    <w:rPr>
      <w:rFonts w:ascii="Arial" w:eastAsia="STZhongsong" w:hAnsi="Arial"/>
      <w:b/>
      <w:caps/>
      <w:sz w:val="22"/>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9"/>
    <w:rsid w:val="00AA7115"/>
    <w:rPr>
      <w:rFonts w:ascii="Arial" w:eastAsia="STZhongsong" w:hAnsi="Arial"/>
      <w:sz w:val="22"/>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9"/>
    <w:rsid w:val="00AA7115"/>
    <w:rPr>
      <w:rFonts w:ascii="Arial" w:eastAsia="STZhongsong" w:hAnsi="Arial"/>
      <w:sz w:val="22"/>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9"/>
    <w:rsid w:val="00AA7115"/>
    <w:rPr>
      <w:rFonts w:ascii="Arial" w:eastAsia="STZhongsong" w:hAnsi="Arial"/>
      <w:sz w:val="22"/>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AA7115"/>
    <w:rPr>
      <w:rFonts w:ascii="Arial" w:eastAsia="STZhongsong" w:hAnsi="Arial"/>
      <w:sz w:val="22"/>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AA7115"/>
    <w:rPr>
      <w:rFonts w:ascii="Arial" w:eastAsia="STZhongsong" w:hAnsi="Arial"/>
      <w:sz w:val="22"/>
      <w:lang w:eastAsia="zh-CN"/>
    </w:rPr>
  </w:style>
  <w:style w:type="paragraph" w:customStyle="1" w:styleId="StyleHeading120pt">
    <w:name w:val="Style Heading 1 + 20 pt"/>
    <w:basedOn w:val="Heading1"/>
    <w:rsid w:val="00AA7115"/>
    <w:pPr>
      <w:numPr>
        <w:numId w:val="0"/>
      </w:numPr>
      <w:overflowPunct w:val="0"/>
      <w:autoSpaceDE w:val="0"/>
      <w:autoSpaceDN w:val="0"/>
      <w:spacing w:after="440"/>
      <w:ind w:left="431" w:hanging="431"/>
      <w:jc w:val="left"/>
      <w:textAlignment w:val="baseline"/>
    </w:pPr>
    <w:rPr>
      <w:rFonts w:eastAsia="Times New Roman"/>
      <w:bCs/>
      <w:caps w:val="0"/>
      <w:noProof/>
      <w:color w:val="566BBA"/>
      <w:sz w:val="28"/>
      <w:szCs w:val="12"/>
      <w:lang w:eastAsia="en-US"/>
    </w:rPr>
  </w:style>
  <w:style w:type="character" w:customStyle="1" w:styleId="CommentSubjectChar">
    <w:name w:val="Comment Subject Char"/>
    <w:basedOn w:val="CommentTextChar"/>
    <w:link w:val="CommentSubject"/>
    <w:semiHidden/>
    <w:rsid w:val="00AA7115"/>
    <w:rPr>
      <w:rFonts w:eastAsia="SimSun"/>
      <w:b/>
      <w:bCs/>
      <w:lang w:eastAsia="zh-CN"/>
    </w:rPr>
  </w:style>
  <w:style w:type="character" w:customStyle="1" w:styleId="FooterChar">
    <w:name w:val="Footer Char"/>
    <w:basedOn w:val="DefaultParagraphFont"/>
    <w:link w:val="Footer"/>
    <w:uiPriority w:val="99"/>
    <w:rsid w:val="00AA7115"/>
    <w:rPr>
      <w:rFonts w:eastAsia="SimSun"/>
      <w:sz w:val="22"/>
      <w:szCs w:val="24"/>
      <w:lang w:eastAsia="zh-CN"/>
    </w:rPr>
  </w:style>
  <w:style w:type="character" w:customStyle="1" w:styleId="BBLegal2a">
    <w:name w:val="B&amp;B Legal 2a"/>
    <w:basedOn w:val="DefaultParagraphFont"/>
    <w:rsid w:val="00AA7115"/>
  </w:style>
  <w:style w:type="character" w:customStyle="1" w:styleId="TitleChar">
    <w:name w:val="Title Char"/>
    <w:basedOn w:val="DefaultParagraphFont"/>
    <w:link w:val="Title"/>
    <w:rsid w:val="00AA7115"/>
    <w:rPr>
      <w:rFonts w:ascii="Arial" w:eastAsia="SimSun" w:hAnsi="Arial" w:cs="Arial"/>
      <w:b/>
      <w:bCs/>
      <w:kern w:val="28"/>
      <w:sz w:val="32"/>
      <w:szCs w:val="32"/>
      <w:lang w:eastAsia="zh-CN"/>
    </w:rPr>
  </w:style>
  <w:style w:type="character" w:customStyle="1" w:styleId="BodyTextIndentChar">
    <w:name w:val="Body Text Indent Char"/>
    <w:basedOn w:val="DefaultParagraphFont"/>
    <w:link w:val="BodyTextIndent"/>
    <w:rsid w:val="00AA7115"/>
    <w:rPr>
      <w:rFonts w:ascii="Arial" w:eastAsia="STZhongsong" w:hAnsi="Arial"/>
      <w:sz w:val="22"/>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AA7115"/>
    <w:rPr>
      <w:rFonts w:ascii="Arial" w:eastAsia="STZhongsong" w:hAnsi="Arial"/>
      <w:sz w:val="22"/>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AA7115"/>
    <w:rPr>
      <w:rFonts w:ascii="Arial" w:eastAsia="STZhongsong" w:hAnsi="Arial"/>
      <w:sz w:val="22"/>
      <w:lang w:eastAsia="zh-CN"/>
    </w:rPr>
  </w:style>
  <w:style w:type="paragraph" w:customStyle="1" w:styleId="Paragraph2">
    <w:name w:val="Paragraph 2"/>
    <w:basedOn w:val="Normal"/>
    <w:rsid w:val="00AA7115"/>
    <w:pPr>
      <w:spacing w:before="120" w:after="120"/>
    </w:pPr>
    <w:rPr>
      <w:rFonts w:eastAsia="Times New Roman"/>
      <w:b/>
      <w:lang w:eastAsia="en-US"/>
    </w:rPr>
  </w:style>
  <w:style w:type="paragraph" w:customStyle="1" w:styleId="Level1">
    <w:name w:val="Level 1"/>
    <w:basedOn w:val="Normal"/>
    <w:rsid w:val="00AA7115"/>
    <w:pPr>
      <w:numPr>
        <w:numId w:val="16"/>
      </w:numPr>
      <w:spacing w:after="240"/>
      <w:jc w:val="both"/>
    </w:pPr>
    <w:rPr>
      <w:rFonts w:eastAsia="Times New Roman"/>
      <w:szCs w:val="20"/>
      <w:lang w:eastAsia="en-US"/>
    </w:rPr>
  </w:style>
  <w:style w:type="paragraph" w:customStyle="1" w:styleId="Level2">
    <w:name w:val="Level 2"/>
    <w:basedOn w:val="Normal"/>
    <w:rsid w:val="00AA7115"/>
    <w:pPr>
      <w:numPr>
        <w:ilvl w:val="1"/>
        <w:numId w:val="16"/>
      </w:numPr>
      <w:spacing w:after="240"/>
      <w:jc w:val="both"/>
    </w:pPr>
    <w:rPr>
      <w:rFonts w:eastAsia="Times New Roman"/>
      <w:szCs w:val="22"/>
      <w:lang w:eastAsia="en-US"/>
    </w:rPr>
  </w:style>
  <w:style w:type="paragraph" w:customStyle="1" w:styleId="Level3">
    <w:name w:val="Level 3"/>
    <w:basedOn w:val="Normal"/>
    <w:rsid w:val="00AA7115"/>
    <w:pPr>
      <w:numPr>
        <w:ilvl w:val="2"/>
        <w:numId w:val="16"/>
      </w:numPr>
      <w:spacing w:after="240"/>
      <w:jc w:val="both"/>
    </w:pPr>
    <w:rPr>
      <w:rFonts w:eastAsia="Times New Roman"/>
      <w:szCs w:val="20"/>
      <w:lang w:eastAsia="en-US"/>
    </w:rPr>
  </w:style>
  <w:style w:type="paragraph" w:customStyle="1" w:styleId="Level4">
    <w:name w:val="Level 4"/>
    <w:basedOn w:val="Normal"/>
    <w:rsid w:val="00AA7115"/>
    <w:pPr>
      <w:numPr>
        <w:ilvl w:val="3"/>
        <w:numId w:val="16"/>
      </w:numPr>
      <w:spacing w:after="240"/>
      <w:jc w:val="both"/>
    </w:pPr>
    <w:rPr>
      <w:rFonts w:eastAsia="Times New Roman"/>
      <w:szCs w:val="20"/>
      <w:lang w:eastAsia="en-US"/>
    </w:rPr>
  </w:style>
  <w:style w:type="paragraph" w:customStyle="1" w:styleId="Level5">
    <w:name w:val="Level 5"/>
    <w:basedOn w:val="Normal"/>
    <w:rsid w:val="00AA7115"/>
    <w:pPr>
      <w:numPr>
        <w:ilvl w:val="4"/>
        <w:numId w:val="16"/>
      </w:numPr>
      <w:spacing w:after="240"/>
      <w:jc w:val="both"/>
    </w:pPr>
    <w:rPr>
      <w:rFonts w:eastAsia="Times New Roman"/>
      <w:szCs w:val="20"/>
      <w:lang w:eastAsia="en-US"/>
    </w:rPr>
  </w:style>
  <w:style w:type="paragraph" w:customStyle="1" w:styleId="Level6">
    <w:name w:val="Level 6"/>
    <w:basedOn w:val="Normal"/>
    <w:rsid w:val="00AA7115"/>
    <w:pPr>
      <w:numPr>
        <w:ilvl w:val="5"/>
        <w:numId w:val="16"/>
      </w:numPr>
      <w:spacing w:after="240"/>
      <w:jc w:val="both"/>
    </w:pPr>
    <w:rPr>
      <w:rFonts w:eastAsia="Times New Roman"/>
      <w:szCs w:val="20"/>
      <w:lang w:eastAsia="en-US"/>
    </w:rPr>
  </w:style>
  <w:style w:type="paragraph" w:customStyle="1" w:styleId="Level7">
    <w:name w:val="Level 7"/>
    <w:basedOn w:val="Normal"/>
    <w:rsid w:val="00AA7115"/>
    <w:pPr>
      <w:numPr>
        <w:ilvl w:val="6"/>
        <w:numId w:val="16"/>
      </w:numPr>
      <w:spacing w:after="240"/>
      <w:jc w:val="both"/>
    </w:pPr>
    <w:rPr>
      <w:rFonts w:eastAsia="Times New Roman"/>
      <w:szCs w:val="20"/>
      <w:lang w:eastAsia="en-US"/>
    </w:rPr>
  </w:style>
  <w:style w:type="paragraph" w:customStyle="1" w:styleId="Level8">
    <w:name w:val="Level 8"/>
    <w:basedOn w:val="Normal"/>
    <w:rsid w:val="00AA7115"/>
    <w:pPr>
      <w:numPr>
        <w:ilvl w:val="7"/>
        <w:numId w:val="16"/>
      </w:numPr>
      <w:spacing w:after="240"/>
      <w:jc w:val="both"/>
    </w:pPr>
    <w:rPr>
      <w:rFonts w:eastAsia="Times New Roman"/>
      <w:szCs w:val="20"/>
      <w:lang w:eastAsia="en-US"/>
    </w:rPr>
  </w:style>
  <w:style w:type="paragraph" w:customStyle="1" w:styleId="Level9">
    <w:name w:val="Level 9"/>
    <w:basedOn w:val="Normal"/>
    <w:rsid w:val="00AA7115"/>
    <w:pPr>
      <w:numPr>
        <w:ilvl w:val="8"/>
        <w:numId w:val="16"/>
      </w:numPr>
      <w:spacing w:after="240"/>
      <w:jc w:val="both"/>
    </w:pPr>
    <w:rPr>
      <w:rFonts w:eastAsia="Times New Roman"/>
      <w:szCs w:val="20"/>
      <w:lang w:eastAsia="en-US"/>
    </w:rPr>
  </w:style>
  <w:style w:type="character" w:customStyle="1" w:styleId="FootnoteTextChar">
    <w:name w:val="Footnote Text Char"/>
    <w:basedOn w:val="DefaultParagraphFont"/>
    <w:link w:val="FootnoteText"/>
    <w:semiHidden/>
    <w:rsid w:val="00AA7115"/>
    <w:rPr>
      <w:rFonts w:eastAsia="STZhongsong"/>
      <w:sz w:val="16"/>
      <w:lang w:eastAsia="zh-CN"/>
    </w:rPr>
  </w:style>
  <w:style w:type="paragraph" w:customStyle="1" w:styleId="ScheduleHeader">
    <w:name w:val="Schedule Header"/>
    <w:basedOn w:val="Normal"/>
    <w:next w:val="Normal"/>
    <w:rsid w:val="00AA7115"/>
    <w:pPr>
      <w:spacing w:after="240"/>
      <w:jc w:val="center"/>
    </w:pPr>
    <w:rPr>
      <w:rFonts w:eastAsia="Times New Roman"/>
      <w:b/>
      <w:caps/>
      <w:szCs w:val="20"/>
      <w:u w:val="single"/>
      <w:lang w:eastAsia="en-US"/>
    </w:rPr>
  </w:style>
  <w:style w:type="paragraph" w:customStyle="1" w:styleId="Level1Heading">
    <w:name w:val="Level 1 Heading"/>
    <w:basedOn w:val="Level1"/>
    <w:next w:val="Level1"/>
    <w:rsid w:val="00AA7115"/>
    <w:pPr>
      <w:keepNext/>
      <w:ind w:left="431" w:hanging="431"/>
    </w:pPr>
    <w:rPr>
      <w:b/>
      <w:caps/>
      <w:u w:val="single"/>
    </w:rPr>
  </w:style>
  <w:style w:type="paragraph" w:customStyle="1" w:styleId="Level2Heading">
    <w:name w:val="Level 2 Heading"/>
    <w:basedOn w:val="Level2"/>
    <w:next w:val="Level2"/>
    <w:rsid w:val="00AA7115"/>
    <w:pPr>
      <w:keepNext/>
      <w:ind w:left="1077" w:hanging="646"/>
    </w:pPr>
    <w:rPr>
      <w:b/>
      <w:u w:val="single"/>
    </w:rPr>
  </w:style>
  <w:style w:type="paragraph" w:customStyle="1" w:styleId="Level3Heading">
    <w:name w:val="Level 3 Heading"/>
    <w:basedOn w:val="Level3"/>
    <w:next w:val="Level3"/>
    <w:rsid w:val="00AA7115"/>
    <w:pPr>
      <w:keepNext/>
      <w:ind w:left="1939" w:hanging="862"/>
    </w:pPr>
    <w:rPr>
      <w:u w:val="single"/>
    </w:rPr>
  </w:style>
  <w:style w:type="paragraph" w:customStyle="1" w:styleId="ScheduleLevel1Heading">
    <w:name w:val="Schedule Level 1 Heading"/>
    <w:basedOn w:val="ScheduleLevel1"/>
    <w:next w:val="ScheduleLevel1"/>
    <w:rsid w:val="00AA7115"/>
    <w:pPr>
      <w:keepNext/>
      <w:numPr>
        <w:numId w:val="0"/>
      </w:numPr>
      <w:tabs>
        <w:tab w:val="num" w:pos="1492"/>
      </w:tabs>
      <w:ind w:left="1492" w:hanging="360"/>
    </w:pPr>
    <w:rPr>
      <w:b/>
      <w:caps/>
      <w:u w:val="single"/>
    </w:rPr>
  </w:style>
  <w:style w:type="paragraph" w:customStyle="1" w:styleId="ScheduleLevel2Heading">
    <w:name w:val="Schedule Level 2 Heading"/>
    <w:basedOn w:val="ScheduleLevel2"/>
    <w:next w:val="ScheduleLevel2"/>
    <w:rsid w:val="00AA7115"/>
    <w:pPr>
      <w:numPr>
        <w:ilvl w:val="0"/>
        <w:numId w:val="0"/>
      </w:numPr>
      <w:tabs>
        <w:tab w:val="num" w:pos="1080"/>
      </w:tabs>
      <w:ind w:left="1080" w:hanging="648"/>
    </w:pPr>
  </w:style>
  <w:style w:type="paragraph" w:customStyle="1" w:styleId="ScheduleLevel3Heading">
    <w:name w:val="Schedule Level 3 Heading"/>
    <w:basedOn w:val="ScheduleLevel3"/>
    <w:next w:val="ScheduleLevel3"/>
    <w:rsid w:val="00AA7115"/>
    <w:pPr>
      <w:keepNext/>
      <w:numPr>
        <w:numId w:val="14"/>
      </w:numPr>
    </w:pPr>
    <w:rPr>
      <w:u w:val="single"/>
    </w:rPr>
  </w:style>
  <w:style w:type="character" w:customStyle="1" w:styleId="Level4Char">
    <w:name w:val="Level 4 Char"/>
    <w:basedOn w:val="DefaultParagraphFont"/>
    <w:rsid w:val="00AA7115"/>
    <w:rPr>
      <w:rFonts w:ascii="Arial" w:hAnsi="Arial"/>
      <w:sz w:val="22"/>
      <w:lang w:val="en-GB" w:eastAsia="en-US" w:bidi="ar-SA"/>
    </w:rPr>
  </w:style>
  <w:style w:type="character" w:customStyle="1" w:styleId="Level3Char">
    <w:name w:val="Level 3 Char"/>
    <w:basedOn w:val="DefaultParagraphFont"/>
    <w:rsid w:val="00AA7115"/>
    <w:rPr>
      <w:rFonts w:ascii="Arial" w:hAnsi="Arial"/>
      <w:sz w:val="22"/>
      <w:lang w:val="en-GB" w:eastAsia="en-US" w:bidi="ar-SA"/>
    </w:rPr>
  </w:style>
  <w:style w:type="paragraph" w:customStyle="1" w:styleId="Style2">
    <w:name w:val="Style2"/>
    <w:basedOn w:val="Normal"/>
    <w:rsid w:val="00AA7115"/>
    <w:pPr>
      <w:tabs>
        <w:tab w:val="left" w:pos="720"/>
        <w:tab w:val="left" w:pos="851"/>
        <w:tab w:val="left" w:pos="1418"/>
        <w:tab w:val="left" w:pos="1584"/>
        <w:tab w:val="left" w:pos="2592"/>
        <w:tab w:val="left" w:pos="3744"/>
        <w:tab w:val="left" w:pos="5184"/>
        <w:tab w:val="left" w:pos="6912"/>
      </w:tabs>
      <w:jc w:val="both"/>
    </w:pPr>
    <w:rPr>
      <w:rFonts w:eastAsia="Times New Roman"/>
      <w:sz w:val="24"/>
      <w:szCs w:val="20"/>
      <w:lang w:eastAsia="en-US"/>
    </w:rPr>
  </w:style>
  <w:style w:type="character" w:customStyle="1" w:styleId="1">
    <w:name w:val="1"/>
    <w:rsid w:val="00AA7115"/>
    <w:rPr>
      <w:rFonts w:ascii="CG Times" w:hAnsi="CG Times"/>
      <w:sz w:val="24"/>
    </w:rPr>
  </w:style>
  <w:style w:type="paragraph" w:customStyle="1" w:styleId="TxBrp15">
    <w:name w:val="TxBr_p15"/>
    <w:basedOn w:val="Normal"/>
    <w:rsid w:val="00AA7115"/>
    <w:pPr>
      <w:widowControl w:val="0"/>
      <w:tabs>
        <w:tab w:val="left" w:pos="204"/>
      </w:tabs>
      <w:spacing w:line="289" w:lineRule="atLeast"/>
      <w:jc w:val="both"/>
    </w:pPr>
    <w:rPr>
      <w:rFonts w:eastAsia="Times New Roman"/>
      <w:snapToGrid w:val="0"/>
      <w:sz w:val="24"/>
      <w:szCs w:val="20"/>
      <w:lang w:eastAsia="en-US"/>
    </w:rPr>
  </w:style>
  <w:style w:type="character" w:customStyle="1" w:styleId="BodyText2Char">
    <w:name w:val="Body Text 2 Char"/>
    <w:basedOn w:val="DefaultParagraphFont"/>
    <w:link w:val="BodyText2"/>
    <w:rsid w:val="00AA7115"/>
    <w:rPr>
      <w:rFonts w:eastAsia="SimSun"/>
      <w:sz w:val="22"/>
      <w:szCs w:val="24"/>
      <w:lang w:eastAsia="zh-CN"/>
    </w:rPr>
  </w:style>
  <w:style w:type="paragraph" w:customStyle="1" w:styleId="Body0">
    <w:name w:val="Body"/>
    <w:rsid w:val="00AA7115"/>
    <w:pPr>
      <w:tabs>
        <w:tab w:val="left" w:pos="360"/>
      </w:tabs>
    </w:pPr>
    <w:rPr>
      <w:rFonts w:ascii="Arial" w:hAnsi="Arial"/>
      <w:sz w:val="22"/>
      <w:lang w:val="en-US" w:eastAsia="en-US"/>
    </w:rPr>
  </w:style>
  <w:style w:type="paragraph" w:customStyle="1" w:styleId="add">
    <w:name w:val="add"/>
    <w:rsid w:val="00AA7115"/>
    <w:rPr>
      <w:sz w:val="24"/>
      <w:szCs w:val="24"/>
      <w:lang w:eastAsia="en-US"/>
    </w:rPr>
  </w:style>
  <w:style w:type="paragraph" w:customStyle="1" w:styleId="KLegalHeading3">
    <w:name w:val="KLegal Heading 3"/>
    <w:basedOn w:val="Normal"/>
    <w:next w:val="Normal"/>
    <w:rsid w:val="00AA7115"/>
    <w:pPr>
      <w:keepNext/>
      <w:numPr>
        <w:ilvl w:val="2"/>
        <w:numId w:val="17"/>
      </w:numPr>
      <w:tabs>
        <w:tab w:val="clear" w:pos="720"/>
      </w:tabs>
      <w:overflowPunct w:val="0"/>
      <w:autoSpaceDE w:val="0"/>
      <w:autoSpaceDN w:val="0"/>
      <w:adjustRightInd w:val="0"/>
      <w:spacing w:after="220"/>
      <w:ind w:left="1440" w:hanging="720"/>
      <w:jc w:val="both"/>
      <w:textAlignment w:val="baseline"/>
    </w:pPr>
    <w:rPr>
      <w:rFonts w:eastAsia="Times New Roman"/>
      <w:b/>
      <w:szCs w:val="20"/>
      <w:lang w:eastAsia="en-US"/>
    </w:rPr>
  </w:style>
  <w:style w:type="paragraph" w:customStyle="1" w:styleId="KLegalHeading4">
    <w:name w:val="KLegal Heading 4"/>
    <w:basedOn w:val="Normal"/>
    <w:next w:val="Normal"/>
    <w:rsid w:val="00AA7115"/>
    <w:pPr>
      <w:keepNext/>
      <w:numPr>
        <w:ilvl w:val="3"/>
        <w:numId w:val="17"/>
      </w:numPr>
      <w:tabs>
        <w:tab w:val="clear" w:pos="1080"/>
      </w:tabs>
      <w:overflowPunct w:val="0"/>
      <w:autoSpaceDE w:val="0"/>
      <w:autoSpaceDN w:val="0"/>
      <w:adjustRightInd w:val="0"/>
      <w:spacing w:after="220"/>
      <w:ind w:left="2160" w:hanging="720"/>
      <w:jc w:val="both"/>
      <w:textAlignment w:val="baseline"/>
    </w:pPr>
    <w:rPr>
      <w:rFonts w:eastAsia="Times New Roman"/>
      <w:b/>
      <w:i/>
      <w:szCs w:val="20"/>
      <w:lang w:eastAsia="en-US"/>
    </w:rPr>
  </w:style>
  <w:style w:type="paragraph" w:customStyle="1" w:styleId="KLegalHeading1">
    <w:name w:val="KLegal Heading 1"/>
    <w:basedOn w:val="Normal"/>
    <w:next w:val="KLegalHeading2"/>
    <w:rsid w:val="00AA7115"/>
    <w:pPr>
      <w:keepNext/>
      <w:pageBreakBefore/>
      <w:numPr>
        <w:numId w:val="17"/>
      </w:numPr>
      <w:tabs>
        <w:tab w:val="clear" w:pos="360"/>
      </w:tabs>
      <w:overflowPunct w:val="0"/>
      <w:autoSpaceDE w:val="0"/>
      <w:autoSpaceDN w:val="0"/>
      <w:adjustRightInd w:val="0"/>
      <w:spacing w:after="440"/>
      <w:ind w:left="851" w:hanging="851"/>
      <w:jc w:val="both"/>
      <w:textAlignment w:val="baseline"/>
      <w:outlineLvl w:val="0"/>
    </w:pPr>
    <w:rPr>
      <w:rFonts w:eastAsia="Times New Roman"/>
      <w:b/>
      <w:sz w:val="32"/>
      <w:szCs w:val="20"/>
      <w:lang w:eastAsia="en-US"/>
    </w:rPr>
  </w:style>
  <w:style w:type="paragraph" w:customStyle="1" w:styleId="KLegalHeading2">
    <w:name w:val="KLegal Heading 2"/>
    <w:basedOn w:val="Normal"/>
    <w:next w:val="KLegalHeading3"/>
    <w:rsid w:val="00AA7115"/>
    <w:pPr>
      <w:keepNext/>
      <w:numPr>
        <w:ilvl w:val="1"/>
        <w:numId w:val="17"/>
      </w:numPr>
      <w:tabs>
        <w:tab w:val="clear" w:pos="720"/>
      </w:tabs>
      <w:overflowPunct w:val="0"/>
      <w:autoSpaceDE w:val="0"/>
      <w:autoSpaceDN w:val="0"/>
      <w:adjustRightInd w:val="0"/>
      <w:spacing w:after="220"/>
      <w:ind w:left="851" w:hanging="851"/>
      <w:jc w:val="both"/>
      <w:textAlignment w:val="baseline"/>
      <w:outlineLvl w:val="1"/>
    </w:pPr>
    <w:rPr>
      <w:rFonts w:eastAsia="Times New Roman"/>
      <w:b/>
      <w:sz w:val="28"/>
      <w:szCs w:val="20"/>
      <w:lang w:eastAsia="en-US"/>
    </w:rPr>
  </w:style>
  <w:style w:type="paragraph" w:customStyle="1" w:styleId="01-Level1-BB">
    <w:name w:val="01-Level1-BB"/>
    <w:basedOn w:val="Normal"/>
    <w:next w:val="Normal"/>
    <w:rsid w:val="00AA7115"/>
    <w:pPr>
      <w:numPr>
        <w:numId w:val="18"/>
      </w:numPr>
      <w:jc w:val="both"/>
    </w:pPr>
    <w:rPr>
      <w:rFonts w:eastAsia="Times New Roman"/>
      <w:b/>
      <w:szCs w:val="20"/>
      <w:lang w:eastAsia="en-US"/>
    </w:rPr>
  </w:style>
  <w:style w:type="paragraph" w:customStyle="1" w:styleId="01-Level2-BB">
    <w:name w:val="01-Level2-BB"/>
    <w:basedOn w:val="Normal"/>
    <w:next w:val="Normal"/>
    <w:rsid w:val="00AA7115"/>
    <w:pPr>
      <w:numPr>
        <w:ilvl w:val="1"/>
        <w:numId w:val="18"/>
      </w:numPr>
      <w:jc w:val="both"/>
    </w:pPr>
    <w:rPr>
      <w:rFonts w:eastAsia="Times New Roman"/>
      <w:szCs w:val="20"/>
      <w:lang w:eastAsia="en-US"/>
    </w:rPr>
  </w:style>
  <w:style w:type="paragraph" w:customStyle="1" w:styleId="01-Level3-BB">
    <w:name w:val="01-Level3-BB"/>
    <w:basedOn w:val="Normal"/>
    <w:next w:val="Normal"/>
    <w:rsid w:val="00AA7115"/>
    <w:pPr>
      <w:numPr>
        <w:ilvl w:val="2"/>
        <w:numId w:val="18"/>
      </w:numPr>
      <w:jc w:val="both"/>
    </w:pPr>
    <w:rPr>
      <w:rFonts w:eastAsia="Times New Roman"/>
      <w:szCs w:val="20"/>
      <w:lang w:eastAsia="en-US"/>
    </w:rPr>
  </w:style>
  <w:style w:type="paragraph" w:customStyle="1" w:styleId="01-Level4-BB">
    <w:name w:val="01-Level4-BB"/>
    <w:basedOn w:val="Normal"/>
    <w:next w:val="Normal"/>
    <w:rsid w:val="00AA7115"/>
    <w:pPr>
      <w:numPr>
        <w:ilvl w:val="3"/>
        <w:numId w:val="18"/>
      </w:numPr>
      <w:jc w:val="both"/>
    </w:pPr>
    <w:rPr>
      <w:rFonts w:eastAsia="Times New Roman"/>
      <w:szCs w:val="20"/>
      <w:lang w:eastAsia="en-US"/>
    </w:rPr>
  </w:style>
  <w:style w:type="paragraph" w:customStyle="1" w:styleId="01-Level5-BB">
    <w:name w:val="01-Level5-BB"/>
    <w:basedOn w:val="Normal"/>
    <w:next w:val="Normal"/>
    <w:rsid w:val="00AA7115"/>
    <w:pPr>
      <w:numPr>
        <w:ilvl w:val="4"/>
        <w:numId w:val="18"/>
      </w:numPr>
      <w:jc w:val="both"/>
    </w:pPr>
    <w:rPr>
      <w:rFonts w:eastAsia="Times New Roman"/>
      <w:szCs w:val="20"/>
      <w:lang w:eastAsia="en-US"/>
    </w:rPr>
  </w:style>
  <w:style w:type="paragraph" w:customStyle="1" w:styleId="00-Normal-BB">
    <w:name w:val="00-Normal-BB"/>
    <w:rsid w:val="00AA7115"/>
    <w:pPr>
      <w:jc w:val="both"/>
    </w:pPr>
    <w:rPr>
      <w:rFonts w:ascii="Arial" w:hAnsi="Arial"/>
      <w:sz w:val="22"/>
      <w:lang w:eastAsia="en-US"/>
    </w:rPr>
  </w:style>
  <w:style w:type="character" w:customStyle="1" w:styleId="StyleArial11pt">
    <w:name w:val="Style Arial 11 pt"/>
    <w:basedOn w:val="DefaultParagraphFont"/>
    <w:rsid w:val="00AA7115"/>
    <w:rPr>
      <w:rFonts w:ascii="Arial" w:hAnsi="Arial"/>
      <w:color w:val="auto"/>
      <w:sz w:val="22"/>
    </w:rPr>
  </w:style>
  <w:style w:type="paragraph" w:customStyle="1" w:styleId="StyleHeading3Arial11ptAutoLeft0cmFirstline0cm">
    <w:name w:val="Style Heading 3 + Arial 11 pt Auto Left:  0 cm First line:  0 cm"/>
    <w:basedOn w:val="Normal"/>
    <w:rsid w:val="00AA7115"/>
    <w:pPr>
      <w:numPr>
        <w:numId w:val="19"/>
      </w:numPr>
    </w:pPr>
    <w:rPr>
      <w:rFonts w:eastAsia="Times New Roman"/>
      <w:sz w:val="24"/>
      <w:lang w:eastAsia="en-US"/>
    </w:rPr>
  </w:style>
  <w:style w:type="paragraph" w:customStyle="1" w:styleId="OutlineIndPara">
    <w:name w:val="Outline Ind Para"/>
    <w:basedOn w:val="Normal"/>
    <w:rsid w:val="00AA7115"/>
    <w:pPr>
      <w:spacing w:after="240"/>
      <w:ind w:left="851"/>
      <w:jc w:val="both"/>
    </w:pPr>
    <w:rPr>
      <w:rFonts w:eastAsia="Times New Roman"/>
      <w:szCs w:val="20"/>
      <w:lang w:eastAsia="en-US"/>
    </w:rPr>
  </w:style>
  <w:style w:type="paragraph" w:customStyle="1" w:styleId="AppSub">
    <w:name w:val="App Sub"/>
    <w:basedOn w:val="Normal"/>
    <w:next w:val="Normal"/>
    <w:rsid w:val="00AA7115"/>
    <w:pPr>
      <w:numPr>
        <w:numId w:val="20"/>
      </w:numPr>
      <w:tabs>
        <w:tab w:val="clear" w:pos="1440"/>
      </w:tabs>
      <w:spacing w:after="240"/>
      <w:jc w:val="center"/>
    </w:pPr>
    <w:rPr>
      <w:rFonts w:eastAsia="Times New Roman"/>
      <w:b/>
      <w:caps/>
      <w:szCs w:val="20"/>
      <w:lang w:eastAsia="en-US"/>
    </w:rPr>
  </w:style>
  <w:style w:type="paragraph" w:customStyle="1" w:styleId="StyleParagraph2JustifiedBefore12pt">
    <w:name w:val="Style Paragraph 2 + Justified Before:  12 pt"/>
    <w:basedOn w:val="Paragraph2"/>
    <w:rsid w:val="00AA7115"/>
    <w:pPr>
      <w:spacing w:before="240"/>
      <w:ind w:left="782" w:hanging="357"/>
      <w:jc w:val="both"/>
    </w:pPr>
    <w:rPr>
      <w:bCs/>
      <w:szCs w:val="20"/>
    </w:rPr>
  </w:style>
  <w:style w:type="paragraph" w:customStyle="1" w:styleId="HeadA">
    <w:name w:val="Head A"/>
    <w:basedOn w:val="Heading1"/>
    <w:next w:val="Normal"/>
    <w:rsid w:val="00AA7115"/>
    <w:pPr>
      <w:numPr>
        <w:numId w:val="22"/>
      </w:numPr>
      <w:adjustRightInd/>
      <w:spacing w:after="120"/>
    </w:pPr>
    <w:rPr>
      <w:rFonts w:eastAsia="Times New Roman"/>
      <w:bCs/>
      <w:caps w:val="0"/>
      <w:kern w:val="32"/>
      <w:sz w:val="28"/>
      <w:szCs w:val="32"/>
      <w:lang w:eastAsia="en-GB"/>
    </w:rPr>
  </w:style>
  <w:style w:type="paragraph" w:customStyle="1" w:styleId="HeadC">
    <w:name w:val="Head C"/>
    <w:basedOn w:val="Heading3"/>
    <w:next w:val="Normal"/>
    <w:rsid w:val="00AA7115"/>
    <w:pPr>
      <w:keepNext/>
      <w:numPr>
        <w:numId w:val="22"/>
      </w:numPr>
      <w:tabs>
        <w:tab w:val="left" w:pos="180"/>
      </w:tabs>
      <w:adjustRightInd/>
      <w:spacing w:after="120"/>
    </w:pPr>
    <w:rPr>
      <w:rFonts w:eastAsia="Times New Roman"/>
      <w:bCs/>
      <w:szCs w:val="26"/>
      <w:lang w:eastAsia="en-GB"/>
    </w:rPr>
  </w:style>
  <w:style w:type="paragraph" w:customStyle="1" w:styleId="HeadB">
    <w:name w:val="Head B"/>
    <w:basedOn w:val="Normal"/>
    <w:rsid w:val="00AA7115"/>
    <w:pPr>
      <w:numPr>
        <w:ilvl w:val="1"/>
        <w:numId w:val="22"/>
      </w:numPr>
      <w:spacing w:after="60"/>
      <w:jc w:val="both"/>
    </w:pPr>
    <w:rPr>
      <w:rFonts w:ascii="Arial Bold" w:eastAsia="Times New Roman" w:hAnsi="Arial Bold"/>
      <w:b/>
      <w:color w:val="0000FF"/>
      <w:sz w:val="24"/>
      <w:lang w:eastAsia="en-GB"/>
    </w:rPr>
  </w:style>
  <w:style w:type="character" w:customStyle="1" w:styleId="PQQbulletChar">
    <w:name w:val="PQQ bullet Char"/>
    <w:basedOn w:val="DefaultParagraphFont"/>
    <w:link w:val="PQQbullet"/>
    <w:locked/>
    <w:rsid w:val="00AA7115"/>
    <w:rPr>
      <w:rFonts w:ascii="Arial" w:hAnsi="Arial" w:cs="Arial"/>
      <w:sz w:val="22"/>
      <w:szCs w:val="22"/>
    </w:rPr>
  </w:style>
  <w:style w:type="paragraph" w:customStyle="1" w:styleId="PQQbullet">
    <w:name w:val="PQQ bullet"/>
    <w:basedOn w:val="Normal"/>
    <w:link w:val="PQQbulletChar"/>
    <w:rsid w:val="00AA7115"/>
    <w:pPr>
      <w:numPr>
        <w:numId w:val="21"/>
      </w:numPr>
      <w:jc w:val="both"/>
    </w:pPr>
    <w:rPr>
      <w:rFonts w:eastAsia="Times New Roman" w:cs="Arial"/>
      <w:szCs w:val="22"/>
      <w:lang w:eastAsia="en-GB"/>
    </w:rPr>
  </w:style>
  <w:style w:type="character" w:customStyle="1" w:styleId="IndentAChar">
    <w:name w:val="Indent A Char"/>
    <w:basedOn w:val="DefaultParagraphFont"/>
    <w:link w:val="IndentA"/>
    <w:locked/>
    <w:rsid w:val="00AA7115"/>
    <w:rPr>
      <w:rFonts w:ascii="Arial" w:hAnsi="Arial" w:cs="Arial"/>
      <w:sz w:val="22"/>
      <w:szCs w:val="24"/>
    </w:rPr>
  </w:style>
  <w:style w:type="paragraph" w:customStyle="1" w:styleId="IndentA">
    <w:name w:val="Indent A"/>
    <w:basedOn w:val="Normal"/>
    <w:link w:val="IndentAChar"/>
    <w:rsid w:val="00AA7115"/>
    <w:pPr>
      <w:spacing w:before="60" w:after="120"/>
      <w:ind w:left="181"/>
      <w:jc w:val="both"/>
    </w:pPr>
    <w:rPr>
      <w:rFonts w:eastAsia="Times New Roman" w:cs="Arial"/>
      <w:lang w:eastAsia="en-GB"/>
    </w:rPr>
  </w:style>
  <w:style w:type="paragraph" w:customStyle="1" w:styleId="htm01normal">
    <w:name w:val="htm01 normal"/>
    <w:basedOn w:val="Normal"/>
    <w:rsid w:val="00AA7115"/>
    <w:pPr>
      <w:ind w:left="900"/>
    </w:pPr>
    <w:rPr>
      <w:rFonts w:eastAsia="Times New Roman"/>
      <w:sz w:val="24"/>
      <w:szCs w:val="20"/>
      <w:lang w:eastAsia="en-US"/>
    </w:rPr>
  </w:style>
  <w:style w:type="paragraph" w:styleId="Revision">
    <w:name w:val="Revision"/>
    <w:hidden/>
    <w:uiPriority w:val="99"/>
    <w:semiHidden/>
    <w:rsid w:val="00AA7115"/>
    <w:rPr>
      <w:rFonts w:ascii="Arial" w:eastAsia="SimSun" w:hAnsi="Arial"/>
      <w:sz w:val="22"/>
      <w:szCs w:val="24"/>
      <w:lang w:eastAsia="zh-CN"/>
    </w:rPr>
  </w:style>
  <w:style w:type="paragraph" w:customStyle="1" w:styleId="Style1">
    <w:name w:val="Style1"/>
    <w:basedOn w:val="TOC9"/>
    <w:qFormat/>
    <w:rsid w:val="00861D08"/>
    <w:rPr>
      <w:rFonts w:ascii="Arial" w:hAnsi="Arial"/>
      <w:noProof/>
    </w:rPr>
  </w:style>
  <w:style w:type="paragraph" w:customStyle="1" w:styleId="01-NormInd1-BB">
    <w:name w:val="01-NormInd1-BB"/>
    <w:basedOn w:val="Normal"/>
    <w:rsid w:val="00861D08"/>
    <w:pPr>
      <w:spacing w:after="120"/>
      <w:ind w:left="720"/>
      <w:jc w:val="both"/>
    </w:pPr>
    <w:rPr>
      <w:rFonts w:eastAsia="Times New Roman"/>
      <w:sz w:val="20"/>
      <w:szCs w:val="20"/>
      <w:lang w:eastAsia="en-US"/>
    </w:rPr>
  </w:style>
  <w:style w:type="character" w:customStyle="1" w:styleId="HouseStyleBaseChar">
    <w:name w:val="House Style Base Char"/>
    <w:basedOn w:val="DefaultParagraphFont"/>
    <w:link w:val="HouseStyleBase"/>
    <w:rsid w:val="00861D08"/>
    <w:rPr>
      <w:rFonts w:ascii="Arial" w:eastAsia="STZhongsong" w:hAnsi="Arial"/>
      <w:sz w:val="22"/>
      <w:lang w:val="en-GB" w:eastAsia="zh-CN" w:bidi="ar-SA"/>
    </w:rPr>
  </w:style>
  <w:style w:type="character" w:customStyle="1" w:styleId="CharChar2">
    <w:name w:val="Char Char2"/>
    <w:basedOn w:val="DefaultParagraphFont"/>
    <w:rsid w:val="00861D08"/>
    <w:rPr>
      <w:rFonts w:ascii="Arial" w:hAnsi="Arial"/>
      <w:sz w:val="22"/>
      <w:szCs w:val="24"/>
      <w:lang w:eastAsia="en-US"/>
    </w:rPr>
  </w:style>
  <w:style w:type="numbering" w:customStyle="1" w:styleId="1111111">
    <w:name w:val="1 / 1.1 / 1.1.11"/>
    <w:basedOn w:val="NoList"/>
    <w:next w:val="111111"/>
    <w:rsid w:val="00F44D62"/>
  </w:style>
  <w:style w:type="character" w:customStyle="1" w:styleId="apple-tab-span">
    <w:name w:val="apple-tab-span"/>
    <w:basedOn w:val="DefaultParagraphFont"/>
    <w:rsid w:val="00183DAF"/>
  </w:style>
  <w:style w:type="paragraph" w:customStyle="1" w:styleId="paragraph">
    <w:name w:val="paragraph"/>
    <w:basedOn w:val="Normal"/>
    <w:rsid w:val="001F726A"/>
    <w:rPr>
      <w:rFonts w:ascii="Times New Roman" w:eastAsia="Times New Roman" w:hAnsi="Times New Roman"/>
      <w:sz w:val="24"/>
      <w:lang w:eastAsia="en-GB"/>
    </w:rPr>
  </w:style>
  <w:style w:type="character" w:customStyle="1" w:styleId="normaltextrun1">
    <w:name w:val="normaltextrun1"/>
    <w:basedOn w:val="DefaultParagraphFont"/>
    <w:rsid w:val="001F726A"/>
  </w:style>
  <w:style w:type="character" w:customStyle="1" w:styleId="eop">
    <w:name w:val="eop"/>
    <w:basedOn w:val="DefaultParagraphFont"/>
    <w:rsid w:val="001F726A"/>
  </w:style>
  <w:style w:type="character" w:customStyle="1" w:styleId="contextualspellingandgrammarerror">
    <w:name w:val="contextualspellingandgrammarerror"/>
    <w:basedOn w:val="DefaultParagraphFont"/>
    <w:rsid w:val="006C269C"/>
  </w:style>
  <w:style w:type="character" w:customStyle="1" w:styleId="advancedproofingissue">
    <w:name w:val="advancedproofingissue"/>
    <w:basedOn w:val="DefaultParagraphFont"/>
    <w:rsid w:val="00747AC8"/>
  </w:style>
  <w:style w:type="character" w:styleId="UnresolvedMention">
    <w:name w:val="Unresolved Mention"/>
    <w:basedOn w:val="DefaultParagraphFont"/>
    <w:uiPriority w:val="99"/>
    <w:semiHidden/>
    <w:unhideWhenUsed/>
    <w:rsid w:val="006C16C4"/>
    <w:rPr>
      <w:color w:val="605E5C"/>
      <w:shd w:val="clear" w:color="auto" w:fill="E1DFDD"/>
    </w:rPr>
  </w:style>
  <w:style w:type="character" w:customStyle="1" w:styleId="spellingerror">
    <w:name w:val="spellingerror"/>
    <w:basedOn w:val="DefaultParagraphFont"/>
    <w:rsid w:val="008934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9252153">
      <w:bodyDiv w:val="1"/>
      <w:marLeft w:val="0"/>
      <w:marRight w:val="0"/>
      <w:marTop w:val="0"/>
      <w:marBottom w:val="0"/>
      <w:divBdr>
        <w:top w:val="none" w:sz="0" w:space="0" w:color="auto"/>
        <w:left w:val="none" w:sz="0" w:space="0" w:color="auto"/>
        <w:bottom w:val="none" w:sz="0" w:space="0" w:color="auto"/>
        <w:right w:val="none" w:sz="0" w:space="0" w:color="auto"/>
      </w:divBdr>
      <w:divsChild>
        <w:div w:id="681131176">
          <w:marLeft w:val="0"/>
          <w:marRight w:val="0"/>
          <w:marTop w:val="0"/>
          <w:marBottom w:val="0"/>
          <w:divBdr>
            <w:top w:val="none" w:sz="0" w:space="0" w:color="auto"/>
            <w:left w:val="none" w:sz="0" w:space="0" w:color="auto"/>
            <w:bottom w:val="none" w:sz="0" w:space="0" w:color="auto"/>
            <w:right w:val="none" w:sz="0" w:space="0" w:color="auto"/>
          </w:divBdr>
          <w:divsChild>
            <w:div w:id="678046307">
              <w:marLeft w:val="0"/>
              <w:marRight w:val="0"/>
              <w:marTop w:val="0"/>
              <w:marBottom w:val="0"/>
              <w:divBdr>
                <w:top w:val="none" w:sz="0" w:space="0" w:color="auto"/>
                <w:left w:val="none" w:sz="0" w:space="0" w:color="auto"/>
                <w:bottom w:val="none" w:sz="0" w:space="0" w:color="auto"/>
                <w:right w:val="none" w:sz="0" w:space="0" w:color="auto"/>
              </w:divBdr>
              <w:divsChild>
                <w:div w:id="861477757">
                  <w:marLeft w:val="0"/>
                  <w:marRight w:val="0"/>
                  <w:marTop w:val="0"/>
                  <w:marBottom w:val="0"/>
                  <w:divBdr>
                    <w:top w:val="none" w:sz="0" w:space="0" w:color="auto"/>
                    <w:left w:val="none" w:sz="0" w:space="0" w:color="auto"/>
                    <w:bottom w:val="none" w:sz="0" w:space="0" w:color="auto"/>
                    <w:right w:val="none" w:sz="0" w:space="0" w:color="auto"/>
                  </w:divBdr>
                  <w:divsChild>
                    <w:div w:id="387805693">
                      <w:marLeft w:val="0"/>
                      <w:marRight w:val="0"/>
                      <w:marTop w:val="0"/>
                      <w:marBottom w:val="0"/>
                      <w:divBdr>
                        <w:top w:val="none" w:sz="0" w:space="0" w:color="auto"/>
                        <w:left w:val="none" w:sz="0" w:space="0" w:color="auto"/>
                        <w:bottom w:val="none" w:sz="0" w:space="0" w:color="auto"/>
                        <w:right w:val="none" w:sz="0" w:space="0" w:color="auto"/>
                      </w:divBdr>
                      <w:divsChild>
                        <w:div w:id="235633660">
                          <w:marLeft w:val="0"/>
                          <w:marRight w:val="0"/>
                          <w:marTop w:val="0"/>
                          <w:marBottom w:val="0"/>
                          <w:divBdr>
                            <w:top w:val="none" w:sz="0" w:space="0" w:color="auto"/>
                            <w:left w:val="none" w:sz="0" w:space="0" w:color="auto"/>
                            <w:bottom w:val="none" w:sz="0" w:space="0" w:color="auto"/>
                            <w:right w:val="none" w:sz="0" w:space="0" w:color="auto"/>
                          </w:divBdr>
                          <w:divsChild>
                            <w:div w:id="339964993">
                              <w:marLeft w:val="0"/>
                              <w:marRight w:val="0"/>
                              <w:marTop w:val="0"/>
                              <w:marBottom w:val="0"/>
                              <w:divBdr>
                                <w:top w:val="none" w:sz="0" w:space="0" w:color="auto"/>
                                <w:left w:val="none" w:sz="0" w:space="0" w:color="auto"/>
                                <w:bottom w:val="none" w:sz="0" w:space="0" w:color="auto"/>
                                <w:right w:val="none" w:sz="0" w:space="0" w:color="auto"/>
                              </w:divBdr>
                              <w:divsChild>
                                <w:div w:id="1358695926">
                                  <w:marLeft w:val="0"/>
                                  <w:marRight w:val="0"/>
                                  <w:marTop w:val="0"/>
                                  <w:marBottom w:val="0"/>
                                  <w:divBdr>
                                    <w:top w:val="none" w:sz="0" w:space="0" w:color="auto"/>
                                    <w:left w:val="none" w:sz="0" w:space="0" w:color="auto"/>
                                    <w:bottom w:val="none" w:sz="0" w:space="0" w:color="auto"/>
                                    <w:right w:val="none" w:sz="0" w:space="0" w:color="auto"/>
                                  </w:divBdr>
                                  <w:divsChild>
                                    <w:div w:id="710227397">
                                      <w:marLeft w:val="0"/>
                                      <w:marRight w:val="0"/>
                                      <w:marTop w:val="0"/>
                                      <w:marBottom w:val="0"/>
                                      <w:divBdr>
                                        <w:top w:val="none" w:sz="0" w:space="0" w:color="auto"/>
                                        <w:left w:val="none" w:sz="0" w:space="0" w:color="auto"/>
                                        <w:bottom w:val="none" w:sz="0" w:space="0" w:color="auto"/>
                                        <w:right w:val="none" w:sz="0" w:space="0" w:color="auto"/>
                                      </w:divBdr>
                                      <w:divsChild>
                                        <w:div w:id="1884245689">
                                          <w:marLeft w:val="0"/>
                                          <w:marRight w:val="0"/>
                                          <w:marTop w:val="0"/>
                                          <w:marBottom w:val="0"/>
                                          <w:divBdr>
                                            <w:top w:val="none" w:sz="0" w:space="0" w:color="auto"/>
                                            <w:left w:val="none" w:sz="0" w:space="0" w:color="auto"/>
                                            <w:bottom w:val="none" w:sz="0" w:space="0" w:color="auto"/>
                                            <w:right w:val="none" w:sz="0" w:space="0" w:color="auto"/>
                                          </w:divBdr>
                                          <w:divsChild>
                                            <w:div w:id="1884323431">
                                              <w:marLeft w:val="0"/>
                                              <w:marRight w:val="0"/>
                                              <w:marTop w:val="0"/>
                                              <w:marBottom w:val="0"/>
                                              <w:divBdr>
                                                <w:top w:val="none" w:sz="0" w:space="0" w:color="auto"/>
                                                <w:left w:val="none" w:sz="0" w:space="0" w:color="auto"/>
                                                <w:bottom w:val="none" w:sz="0" w:space="0" w:color="auto"/>
                                                <w:right w:val="none" w:sz="0" w:space="0" w:color="auto"/>
                                              </w:divBdr>
                                              <w:divsChild>
                                                <w:div w:id="464012045">
                                                  <w:marLeft w:val="0"/>
                                                  <w:marRight w:val="0"/>
                                                  <w:marTop w:val="0"/>
                                                  <w:marBottom w:val="0"/>
                                                  <w:divBdr>
                                                    <w:top w:val="none" w:sz="0" w:space="0" w:color="auto"/>
                                                    <w:left w:val="none" w:sz="0" w:space="0" w:color="auto"/>
                                                    <w:bottom w:val="none" w:sz="0" w:space="0" w:color="auto"/>
                                                    <w:right w:val="none" w:sz="0" w:space="0" w:color="auto"/>
                                                  </w:divBdr>
                                                  <w:divsChild>
                                                    <w:div w:id="1390684974">
                                                      <w:marLeft w:val="0"/>
                                                      <w:marRight w:val="0"/>
                                                      <w:marTop w:val="0"/>
                                                      <w:marBottom w:val="0"/>
                                                      <w:divBdr>
                                                        <w:top w:val="single" w:sz="12" w:space="0" w:color="ABABAB"/>
                                                        <w:left w:val="single" w:sz="6" w:space="0" w:color="ABABAB"/>
                                                        <w:bottom w:val="none" w:sz="0" w:space="0" w:color="auto"/>
                                                        <w:right w:val="single" w:sz="6" w:space="0" w:color="ABABAB"/>
                                                      </w:divBdr>
                                                      <w:divsChild>
                                                        <w:div w:id="1602564198">
                                                          <w:marLeft w:val="0"/>
                                                          <w:marRight w:val="0"/>
                                                          <w:marTop w:val="0"/>
                                                          <w:marBottom w:val="0"/>
                                                          <w:divBdr>
                                                            <w:top w:val="none" w:sz="0" w:space="0" w:color="auto"/>
                                                            <w:left w:val="none" w:sz="0" w:space="0" w:color="auto"/>
                                                            <w:bottom w:val="none" w:sz="0" w:space="0" w:color="auto"/>
                                                            <w:right w:val="none" w:sz="0" w:space="0" w:color="auto"/>
                                                          </w:divBdr>
                                                          <w:divsChild>
                                                            <w:div w:id="2006125434">
                                                              <w:marLeft w:val="0"/>
                                                              <w:marRight w:val="0"/>
                                                              <w:marTop w:val="0"/>
                                                              <w:marBottom w:val="0"/>
                                                              <w:divBdr>
                                                                <w:top w:val="none" w:sz="0" w:space="0" w:color="auto"/>
                                                                <w:left w:val="none" w:sz="0" w:space="0" w:color="auto"/>
                                                                <w:bottom w:val="none" w:sz="0" w:space="0" w:color="auto"/>
                                                                <w:right w:val="none" w:sz="0" w:space="0" w:color="auto"/>
                                                              </w:divBdr>
                                                              <w:divsChild>
                                                                <w:div w:id="1446849245">
                                                                  <w:marLeft w:val="0"/>
                                                                  <w:marRight w:val="0"/>
                                                                  <w:marTop w:val="0"/>
                                                                  <w:marBottom w:val="0"/>
                                                                  <w:divBdr>
                                                                    <w:top w:val="none" w:sz="0" w:space="0" w:color="auto"/>
                                                                    <w:left w:val="none" w:sz="0" w:space="0" w:color="auto"/>
                                                                    <w:bottom w:val="none" w:sz="0" w:space="0" w:color="auto"/>
                                                                    <w:right w:val="none" w:sz="0" w:space="0" w:color="auto"/>
                                                                  </w:divBdr>
                                                                  <w:divsChild>
                                                                    <w:div w:id="1886939646">
                                                                      <w:marLeft w:val="0"/>
                                                                      <w:marRight w:val="0"/>
                                                                      <w:marTop w:val="0"/>
                                                                      <w:marBottom w:val="0"/>
                                                                      <w:divBdr>
                                                                        <w:top w:val="none" w:sz="0" w:space="0" w:color="auto"/>
                                                                        <w:left w:val="none" w:sz="0" w:space="0" w:color="auto"/>
                                                                        <w:bottom w:val="none" w:sz="0" w:space="0" w:color="auto"/>
                                                                        <w:right w:val="none" w:sz="0" w:space="0" w:color="auto"/>
                                                                      </w:divBdr>
                                                                      <w:divsChild>
                                                                        <w:div w:id="632442044">
                                                                          <w:marLeft w:val="0"/>
                                                                          <w:marRight w:val="0"/>
                                                                          <w:marTop w:val="0"/>
                                                                          <w:marBottom w:val="0"/>
                                                                          <w:divBdr>
                                                                            <w:top w:val="none" w:sz="0" w:space="0" w:color="auto"/>
                                                                            <w:left w:val="none" w:sz="0" w:space="0" w:color="auto"/>
                                                                            <w:bottom w:val="none" w:sz="0" w:space="0" w:color="auto"/>
                                                                            <w:right w:val="none" w:sz="0" w:space="0" w:color="auto"/>
                                                                          </w:divBdr>
                                                                          <w:divsChild>
                                                                            <w:div w:id="119035214">
                                                                              <w:marLeft w:val="0"/>
                                                                              <w:marRight w:val="0"/>
                                                                              <w:marTop w:val="0"/>
                                                                              <w:marBottom w:val="0"/>
                                                                              <w:divBdr>
                                                                                <w:top w:val="none" w:sz="0" w:space="0" w:color="auto"/>
                                                                                <w:left w:val="none" w:sz="0" w:space="0" w:color="auto"/>
                                                                                <w:bottom w:val="none" w:sz="0" w:space="0" w:color="auto"/>
                                                                                <w:right w:val="none" w:sz="0" w:space="0" w:color="auto"/>
                                                                              </w:divBdr>
                                                                              <w:divsChild>
                                                                                <w:div w:id="1218467984">
                                                                                  <w:marLeft w:val="0"/>
                                                                                  <w:marRight w:val="0"/>
                                                                                  <w:marTop w:val="0"/>
                                                                                  <w:marBottom w:val="0"/>
                                                                                  <w:divBdr>
                                                                                    <w:top w:val="none" w:sz="0" w:space="0" w:color="auto"/>
                                                                                    <w:left w:val="none" w:sz="0" w:space="0" w:color="auto"/>
                                                                                    <w:bottom w:val="none" w:sz="0" w:space="0" w:color="auto"/>
                                                                                    <w:right w:val="none" w:sz="0" w:space="0" w:color="auto"/>
                                                                                  </w:divBdr>
                                                                                </w:div>
                                                                                <w:div w:id="717169430">
                                                                                  <w:marLeft w:val="0"/>
                                                                                  <w:marRight w:val="0"/>
                                                                                  <w:marTop w:val="0"/>
                                                                                  <w:marBottom w:val="0"/>
                                                                                  <w:divBdr>
                                                                                    <w:top w:val="none" w:sz="0" w:space="0" w:color="auto"/>
                                                                                    <w:left w:val="none" w:sz="0" w:space="0" w:color="auto"/>
                                                                                    <w:bottom w:val="none" w:sz="0" w:space="0" w:color="auto"/>
                                                                                    <w:right w:val="none" w:sz="0" w:space="0" w:color="auto"/>
                                                                                  </w:divBdr>
                                                                                </w:div>
                                                                                <w:div w:id="297690512">
                                                                                  <w:marLeft w:val="0"/>
                                                                                  <w:marRight w:val="0"/>
                                                                                  <w:marTop w:val="0"/>
                                                                                  <w:marBottom w:val="0"/>
                                                                                  <w:divBdr>
                                                                                    <w:top w:val="none" w:sz="0" w:space="0" w:color="auto"/>
                                                                                    <w:left w:val="none" w:sz="0" w:space="0" w:color="auto"/>
                                                                                    <w:bottom w:val="none" w:sz="0" w:space="0" w:color="auto"/>
                                                                                    <w:right w:val="none" w:sz="0" w:space="0" w:color="auto"/>
                                                                                  </w:divBdr>
                                                                                  <w:divsChild>
                                                                                    <w:div w:id="1273784434">
                                                                                      <w:marLeft w:val="0"/>
                                                                                      <w:marRight w:val="0"/>
                                                                                      <w:marTop w:val="0"/>
                                                                                      <w:marBottom w:val="0"/>
                                                                                      <w:divBdr>
                                                                                        <w:top w:val="none" w:sz="0" w:space="0" w:color="auto"/>
                                                                                        <w:left w:val="none" w:sz="0" w:space="0" w:color="auto"/>
                                                                                        <w:bottom w:val="none" w:sz="0" w:space="0" w:color="auto"/>
                                                                                        <w:right w:val="none" w:sz="0" w:space="0" w:color="auto"/>
                                                                                      </w:divBdr>
                                                                                    </w:div>
                                                                                    <w:div w:id="388038754">
                                                                                      <w:marLeft w:val="0"/>
                                                                                      <w:marRight w:val="0"/>
                                                                                      <w:marTop w:val="0"/>
                                                                                      <w:marBottom w:val="0"/>
                                                                                      <w:divBdr>
                                                                                        <w:top w:val="none" w:sz="0" w:space="0" w:color="auto"/>
                                                                                        <w:left w:val="none" w:sz="0" w:space="0" w:color="auto"/>
                                                                                        <w:bottom w:val="none" w:sz="0" w:space="0" w:color="auto"/>
                                                                                        <w:right w:val="none" w:sz="0" w:space="0" w:color="auto"/>
                                                                                      </w:divBdr>
                                                                                    </w:div>
                                                                                    <w:div w:id="540629320">
                                                                                      <w:marLeft w:val="0"/>
                                                                                      <w:marRight w:val="0"/>
                                                                                      <w:marTop w:val="0"/>
                                                                                      <w:marBottom w:val="0"/>
                                                                                      <w:divBdr>
                                                                                        <w:top w:val="none" w:sz="0" w:space="0" w:color="auto"/>
                                                                                        <w:left w:val="none" w:sz="0" w:space="0" w:color="auto"/>
                                                                                        <w:bottom w:val="none" w:sz="0" w:space="0" w:color="auto"/>
                                                                                        <w:right w:val="none" w:sz="0" w:space="0" w:color="auto"/>
                                                                                      </w:divBdr>
                                                                                    </w:div>
                                                                                    <w:div w:id="1126117804">
                                                                                      <w:marLeft w:val="0"/>
                                                                                      <w:marRight w:val="0"/>
                                                                                      <w:marTop w:val="0"/>
                                                                                      <w:marBottom w:val="0"/>
                                                                                      <w:divBdr>
                                                                                        <w:top w:val="none" w:sz="0" w:space="0" w:color="auto"/>
                                                                                        <w:left w:val="none" w:sz="0" w:space="0" w:color="auto"/>
                                                                                        <w:bottom w:val="none" w:sz="0" w:space="0" w:color="auto"/>
                                                                                        <w:right w:val="none" w:sz="0" w:space="0" w:color="auto"/>
                                                                                      </w:divBdr>
                                                                                    </w:div>
                                                                                    <w:div w:id="490801940">
                                                                                      <w:marLeft w:val="0"/>
                                                                                      <w:marRight w:val="0"/>
                                                                                      <w:marTop w:val="0"/>
                                                                                      <w:marBottom w:val="0"/>
                                                                                      <w:divBdr>
                                                                                        <w:top w:val="none" w:sz="0" w:space="0" w:color="auto"/>
                                                                                        <w:left w:val="none" w:sz="0" w:space="0" w:color="auto"/>
                                                                                        <w:bottom w:val="none" w:sz="0" w:space="0" w:color="auto"/>
                                                                                        <w:right w:val="none" w:sz="0" w:space="0" w:color="auto"/>
                                                                                      </w:divBdr>
                                                                                    </w:div>
                                                                                  </w:divsChild>
                                                                                </w:div>
                                                                                <w:div w:id="1678078335">
                                                                                  <w:marLeft w:val="0"/>
                                                                                  <w:marRight w:val="0"/>
                                                                                  <w:marTop w:val="0"/>
                                                                                  <w:marBottom w:val="0"/>
                                                                                  <w:divBdr>
                                                                                    <w:top w:val="none" w:sz="0" w:space="0" w:color="auto"/>
                                                                                    <w:left w:val="none" w:sz="0" w:space="0" w:color="auto"/>
                                                                                    <w:bottom w:val="none" w:sz="0" w:space="0" w:color="auto"/>
                                                                                    <w:right w:val="none" w:sz="0" w:space="0" w:color="auto"/>
                                                                                  </w:divBdr>
                                                                                  <w:divsChild>
                                                                                    <w:div w:id="1420130930">
                                                                                      <w:marLeft w:val="0"/>
                                                                                      <w:marRight w:val="0"/>
                                                                                      <w:marTop w:val="0"/>
                                                                                      <w:marBottom w:val="0"/>
                                                                                      <w:divBdr>
                                                                                        <w:top w:val="none" w:sz="0" w:space="0" w:color="auto"/>
                                                                                        <w:left w:val="none" w:sz="0" w:space="0" w:color="auto"/>
                                                                                        <w:bottom w:val="none" w:sz="0" w:space="0" w:color="auto"/>
                                                                                        <w:right w:val="none" w:sz="0" w:space="0" w:color="auto"/>
                                                                                      </w:divBdr>
                                                                                    </w:div>
                                                                                    <w:div w:id="1819495458">
                                                                                      <w:marLeft w:val="0"/>
                                                                                      <w:marRight w:val="0"/>
                                                                                      <w:marTop w:val="0"/>
                                                                                      <w:marBottom w:val="0"/>
                                                                                      <w:divBdr>
                                                                                        <w:top w:val="none" w:sz="0" w:space="0" w:color="auto"/>
                                                                                        <w:left w:val="none" w:sz="0" w:space="0" w:color="auto"/>
                                                                                        <w:bottom w:val="none" w:sz="0" w:space="0" w:color="auto"/>
                                                                                        <w:right w:val="none" w:sz="0" w:space="0" w:color="auto"/>
                                                                                      </w:divBdr>
                                                                                    </w:div>
                                                                                    <w:div w:id="1852522338">
                                                                                      <w:marLeft w:val="0"/>
                                                                                      <w:marRight w:val="0"/>
                                                                                      <w:marTop w:val="0"/>
                                                                                      <w:marBottom w:val="0"/>
                                                                                      <w:divBdr>
                                                                                        <w:top w:val="none" w:sz="0" w:space="0" w:color="auto"/>
                                                                                        <w:left w:val="none" w:sz="0" w:space="0" w:color="auto"/>
                                                                                        <w:bottom w:val="none" w:sz="0" w:space="0" w:color="auto"/>
                                                                                        <w:right w:val="none" w:sz="0" w:space="0" w:color="auto"/>
                                                                                      </w:divBdr>
                                                                                    </w:div>
                                                                                    <w:div w:id="1427382916">
                                                                                      <w:marLeft w:val="0"/>
                                                                                      <w:marRight w:val="0"/>
                                                                                      <w:marTop w:val="0"/>
                                                                                      <w:marBottom w:val="0"/>
                                                                                      <w:divBdr>
                                                                                        <w:top w:val="none" w:sz="0" w:space="0" w:color="auto"/>
                                                                                        <w:left w:val="none" w:sz="0" w:space="0" w:color="auto"/>
                                                                                        <w:bottom w:val="none" w:sz="0" w:space="0" w:color="auto"/>
                                                                                        <w:right w:val="none" w:sz="0" w:space="0" w:color="auto"/>
                                                                                      </w:divBdr>
                                                                                    </w:div>
                                                                                    <w:div w:id="1521243344">
                                                                                      <w:marLeft w:val="0"/>
                                                                                      <w:marRight w:val="0"/>
                                                                                      <w:marTop w:val="0"/>
                                                                                      <w:marBottom w:val="0"/>
                                                                                      <w:divBdr>
                                                                                        <w:top w:val="none" w:sz="0" w:space="0" w:color="auto"/>
                                                                                        <w:left w:val="none" w:sz="0" w:space="0" w:color="auto"/>
                                                                                        <w:bottom w:val="none" w:sz="0" w:space="0" w:color="auto"/>
                                                                                        <w:right w:val="none" w:sz="0" w:space="0" w:color="auto"/>
                                                                                      </w:divBdr>
                                                                                    </w:div>
                                                                                  </w:divsChild>
                                                                                </w:div>
                                                                                <w:div w:id="1669627644">
                                                                                  <w:marLeft w:val="0"/>
                                                                                  <w:marRight w:val="0"/>
                                                                                  <w:marTop w:val="0"/>
                                                                                  <w:marBottom w:val="0"/>
                                                                                  <w:divBdr>
                                                                                    <w:top w:val="none" w:sz="0" w:space="0" w:color="auto"/>
                                                                                    <w:left w:val="none" w:sz="0" w:space="0" w:color="auto"/>
                                                                                    <w:bottom w:val="none" w:sz="0" w:space="0" w:color="auto"/>
                                                                                    <w:right w:val="none" w:sz="0" w:space="0" w:color="auto"/>
                                                                                  </w:divBdr>
                                                                                  <w:divsChild>
                                                                                    <w:div w:id="387339908">
                                                                                      <w:marLeft w:val="0"/>
                                                                                      <w:marRight w:val="0"/>
                                                                                      <w:marTop w:val="0"/>
                                                                                      <w:marBottom w:val="0"/>
                                                                                      <w:divBdr>
                                                                                        <w:top w:val="none" w:sz="0" w:space="0" w:color="auto"/>
                                                                                        <w:left w:val="none" w:sz="0" w:space="0" w:color="auto"/>
                                                                                        <w:bottom w:val="none" w:sz="0" w:space="0" w:color="auto"/>
                                                                                        <w:right w:val="none" w:sz="0" w:space="0" w:color="auto"/>
                                                                                      </w:divBdr>
                                                                                    </w:div>
                                                                                    <w:div w:id="1681737766">
                                                                                      <w:marLeft w:val="0"/>
                                                                                      <w:marRight w:val="0"/>
                                                                                      <w:marTop w:val="0"/>
                                                                                      <w:marBottom w:val="0"/>
                                                                                      <w:divBdr>
                                                                                        <w:top w:val="none" w:sz="0" w:space="0" w:color="auto"/>
                                                                                        <w:left w:val="none" w:sz="0" w:space="0" w:color="auto"/>
                                                                                        <w:bottom w:val="none" w:sz="0" w:space="0" w:color="auto"/>
                                                                                        <w:right w:val="none" w:sz="0" w:space="0" w:color="auto"/>
                                                                                      </w:divBdr>
                                                                                    </w:div>
                                                                                    <w:div w:id="96996484">
                                                                                      <w:marLeft w:val="0"/>
                                                                                      <w:marRight w:val="0"/>
                                                                                      <w:marTop w:val="0"/>
                                                                                      <w:marBottom w:val="0"/>
                                                                                      <w:divBdr>
                                                                                        <w:top w:val="none" w:sz="0" w:space="0" w:color="auto"/>
                                                                                        <w:left w:val="none" w:sz="0" w:space="0" w:color="auto"/>
                                                                                        <w:bottom w:val="none" w:sz="0" w:space="0" w:color="auto"/>
                                                                                        <w:right w:val="none" w:sz="0" w:space="0" w:color="auto"/>
                                                                                      </w:divBdr>
                                                                                    </w:div>
                                                                                    <w:div w:id="1116102081">
                                                                                      <w:marLeft w:val="0"/>
                                                                                      <w:marRight w:val="0"/>
                                                                                      <w:marTop w:val="0"/>
                                                                                      <w:marBottom w:val="0"/>
                                                                                      <w:divBdr>
                                                                                        <w:top w:val="none" w:sz="0" w:space="0" w:color="auto"/>
                                                                                        <w:left w:val="none" w:sz="0" w:space="0" w:color="auto"/>
                                                                                        <w:bottom w:val="none" w:sz="0" w:space="0" w:color="auto"/>
                                                                                        <w:right w:val="none" w:sz="0" w:space="0" w:color="auto"/>
                                                                                      </w:divBdr>
                                                                                    </w:div>
                                                                                    <w:div w:id="1251694164">
                                                                                      <w:marLeft w:val="0"/>
                                                                                      <w:marRight w:val="0"/>
                                                                                      <w:marTop w:val="0"/>
                                                                                      <w:marBottom w:val="0"/>
                                                                                      <w:divBdr>
                                                                                        <w:top w:val="none" w:sz="0" w:space="0" w:color="auto"/>
                                                                                        <w:left w:val="none" w:sz="0" w:space="0" w:color="auto"/>
                                                                                        <w:bottom w:val="none" w:sz="0" w:space="0" w:color="auto"/>
                                                                                        <w:right w:val="none" w:sz="0" w:space="0" w:color="auto"/>
                                                                                      </w:divBdr>
                                                                                    </w:div>
                                                                                  </w:divsChild>
                                                                                </w:div>
                                                                                <w:div w:id="602761613">
                                                                                  <w:marLeft w:val="0"/>
                                                                                  <w:marRight w:val="0"/>
                                                                                  <w:marTop w:val="0"/>
                                                                                  <w:marBottom w:val="0"/>
                                                                                  <w:divBdr>
                                                                                    <w:top w:val="none" w:sz="0" w:space="0" w:color="auto"/>
                                                                                    <w:left w:val="none" w:sz="0" w:space="0" w:color="auto"/>
                                                                                    <w:bottom w:val="none" w:sz="0" w:space="0" w:color="auto"/>
                                                                                    <w:right w:val="none" w:sz="0" w:space="0" w:color="auto"/>
                                                                                  </w:divBdr>
                                                                                  <w:divsChild>
                                                                                    <w:div w:id="1568492158">
                                                                                      <w:marLeft w:val="0"/>
                                                                                      <w:marRight w:val="0"/>
                                                                                      <w:marTop w:val="0"/>
                                                                                      <w:marBottom w:val="0"/>
                                                                                      <w:divBdr>
                                                                                        <w:top w:val="none" w:sz="0" w:space="0" w:color="auto"/>
                                                                                        <w:left w:val="none" w:sz="0" w:space="0" w:color="auto"/>
                                                                                        <w:bottom w:val="none" w:sz="0" w:space="0" w:color="auto"/>
                                                                                        <w:right w:val="none" w:sz="0" w:space="0" w:color="auto"/>
                                                                                      </w:divBdr>
                                                                                    </w:div>
                                                                                    <w:div w:id="1366519794">
                                                                                      <w:marLeft w:val="0"/>
                                                                                      <w:marRight w:val="0"/>
                                                                                      <w:marTop w:val="0"/>
                                                                                      <w:marBottom w:val="0"/>
                                                                                      <w:divBdr>
                                                                                        <w:top w:val="none" w:sz="0" w:space="0" w:color="auto"/>
                                                                                        <w:left w:val="none" w:sz="0" w:space="0" w:color="auto"/>
                                                                                        <w:bottom w:val="none" w:sz="0" w:space="0" w:color="auto"/>
                                                                                        <w:right w:val="none" w:sz="0" w:space="0" w:color="auto"/>
                                                                                      </w:divBdr>
                                                                                    </w:div>
                                                                                    <w:div w:id="200482517">
                                                                                      <w:marLeft w:val="0"/>
                                                                                      <w:marRight w:val="0"/>
                                                                                      <w:marTop w:val="0"/>
                                                                                      <w:marBottom w:val="0"/>
                                                                                      <w:divBdr>
                                                                                        <w:top w:val="none" w:sz="0" w:space="0" w:color="auto"/>
                                                                                        <w:left w:val="none" w:sz="0" w:space="0" w:color="auto"/>
                                                                                        <w:bottom w:val="none" w:sz="0" w:space="0" w:color="auto"/>
                                                                                        <w:right w:val="none" w:sz="0" w:space="0" w:color="auto"/>
                                                                                      </w:divBdr>
                                                                                    </w:div>
                                                                                    <w:div w:id="1431241639">
                                                                                      <w:marLeft w:val="0"/>
                                                                                      <w:marRight w:val="0"/>
                                                                                      <w:marTop w:val="0"/>
                                                                                      <w:marBottom w:val="0"/>
                                                                                      <w:divBdr>
                                                                                        <w:top w:val="none" w:sz="0" w:space="0" w:color="auto"/>
                                                                                        <w:left w:val="none" w:sz="0" w:space="0" w:color="auto"/>
                                                                                        <w:bottom w:val="none" w:sz="0" w:space="0" w:color="auto"/>
                                                                                        <w:right w:val="none" w:sz="0" w:space="0" w:color="auto"/>
                                                                                      </w:divBdr>
                                                                                    </w:div>
                                                                                    <w:div w:id="377703951">
                                                                                      <w:marLeft w:val="0"/>
                                                                                      <w:marRight w:val="0"/>
                                                                                      <w:marTop w:val="0"/>
                                                                                      <w:marBottom w:val="0"/>
                                                                                      <w:divBdr>
                                                                                        <w:top w:val="none" w:sz="0" w:space="0" w:color="auto"/>
                                                                                        <w:left w:val="none" w:sz="0" w:space="0" w:color="auto"/>
                                                                                        <w:bottom w:val="none" w:sz="0" w:space="0" w:color="auto"/>
                                                                                        <w:right w:val="none" w:sz="0" w:space="0" w:color="auto"/>
                                                                                      </w:divBdr>
                                                                                    </w:div>
                                                                                  </w:divsChild>
                                                                                </w:div>
                                                                                <w:div w:id="2014067613">
                                                                                  <w:marLeft w:val="0"/>
                                                                                  <w:marRight w:val="0"/>
                                                                                  <w:marTop w:val="0"/>
                                                                                  <w:marBottom w:val="0"/>
                                                                                  <w:divBdr>
                                                                                    <w:top w:val="none" w:sz="0" w:space="0" w:color="auto"/>
                                                                                    <w:left w:val="none" w:sz="0" w:space="0" w:color="auto"/>
                                                                                    <w:bottom w:val="none" w:sz="0" w:space="0" w:color="auto"/>
                                                                                    <w:right w:val="none" w:sz="0" w:space="0" w:color="auto"/>
                                                                                  </w:divBdr>
                                                                                </w:div>
                                                                                <w:div w:id="271592049">
                                                                                  <w:marLeft w:val="0"/>
                                                                                  <w:marRight w:val="0"/>
                                                                                  <w:marTop w:val="0"/>
                                                                                  <w:marBottom w:val="0"/>
                                                                                  <w:divBdr>
                                                                                    <w:top w:val="none" w:sz="0" w:space="0" w:color="auto"/>
                                                                                    <w:left w:val="none" w:sz="0" w:space="0" w:color="auto"/>
                                                                                    <w:bottom w:val="none" w:sz="0" w:space="0" w:color="auto"/>
                                                                                    <w:right w:val="none" w:sz="0" w:space="0" w:color="auto"/>
                                                                                  </w:divBdr>
                                                                                </w:div>
                                                                                <w:div w:id="1414469342">
                                                                                  <w:marLeft w:val="0"/>
                                                                                  <w:marRight w:val="0"/>
                                                                                  <w:marTop w:val="0"/>
                                                                                  <w:marBottom w:val="0"/>
                                                                                  <w:divBdr>
                                                                                    <w:top w:val="none" w:sz="0" w:space="0" w:color="auto"/>
                                                                                    <w:left w:val="none" w:sz="0" w:space="0" w:color="auto"/>
                                                                                    <w:bottom w:val="none" w:sz="0" w:space="0" w:color="auto"/>
                                                                                    <w:right w:val="none" w:sz="0" w:space="0" w:color="auto"/>
                                                                                  </w:divBdr>
                                                                                </w:div>
                                                                                <w:div w:id="1447583728">
                                                                                  <w:marLeft w:val="0"/>
                                                                                  <w:marRight w:val="0"/>
                                                                                  <w:marTop w:val="0"/>
                                                                                  <w:marBottom w:val="0"/>
                                                                                  <w:divBdr>
                                                                                    <w:top w:val="none" w:sz="0" w:space="0" w:color="auto"/>
                                                                                    <w:left w:val="none" w:sz="0" w:space="0" w:color="auto"/>
                                                                                    <w:bottom w:val="none" w:sz="0" w:space="0" w:color="auto"/>
                                                                                    <w:right w:val="none" w:sz="0" w:space="0" w:color="auto"/>
                                                                                  </w:divBdr>
                                                                                </w:div>
                                                                                <w:div w:id="546601280">
                                                                                  <w:marLeft w:val="0"/>
                                                                                  <w:marRight w:val="0"/>
                                                                                  <w:marTop w:val="0"/>
                                                                                  <w:marBottom w:val="0"/>
                                                                                  <w:divBdr>
                                                                                    <w:top w:val="none" w:sz="0" w:space="0" w:color="auto"/>
                                                                                    <w:left w:val="none" w:sz="0" w:space="0" w:color="auto"/>
                                                                                    <w:bottom w:val="none" w:sz="0" w:space="0" w:color="auto"/>
                                                                                    <w:right w:val="none" w:sz="0" w:space="0" w:color="auto"/>
                                                                                  </w:divBdr>
                                                                                </w:div>
                                                                                <w:div w:id="1590236109">
                                                                                  <w:marLeft w:val="0"/>
                                                                                  <w:marRight w:val="0"/>
                                                                                  <w:marTop w:val="0"/>
                                                                                  <w:marBottom w:val="0"/>
                                                                                  <w:divBdr>
                                                                                    <w:top w:val="none" w:sz="0" w:space="0" w:color="auto"/>
                                                                                    <w:left w:val="none" w:sz="0" w:space="0" w:color="auto"/>
                                                                                    <w:bottom w:val="none" w:sz="0" w:space="0" w:color="auto"/>
                                                                                    <w:right w:val="none" w:sz="0" w:space="0" w:color="auto"/>
                                                                                  </w:divBdr>
                                                                                  <w:divsChild>
                                                                                    <w:div w:id="1180004181">
                                                                                      <w:marLeft w:val="0"/>
                                                                                      <w:marRight w:val="0"/>
                                                                                      <w:marTop w:val="0"/>
                                                                                      <w:marBottom w:val="0"/>
                                                                                      <w:divBdr>
                                                                                        <w:top w:val="none" w:sz="0" w:space="0" w:color="auto"/>
                                                                                        <w:left w:val="none" w:sz="0" w:space="0" w:color="auto"/>
                                                                                        <w:bottom w:val="none" w:sz="0" w:space="0" w:color="auto"/>
                                                                                        <w:right w:val="none" w:sz="0" w:space="0" w:color="auto"/>
                                                                                      </w:divBdr>
                                                                                    </w:div>
                                                                                    <w:div w:id="2050102051">
                                                                                      <w:marLeft w:val="0"/>
                                                                                      <w:marRight w:val="0"/>
                                                                                      <w:marTop w:val="0"/>
                                                                                      <w:marBottom w:val="0"/>
                                                                                      <w:divBdr>
                                                                                        <w:top w:val="none" w:sz="0" w:space="0" w:color="auto"/>
                                                                                        <w:left w:val="none" w:sz="0" w:space="0" w:color="auto"/>
                                                                                        <w:bottom w:val="none" w:sz="0" w:space="0" w:color="auto"/>
                                                                                        <w:right w:val="none" w:sz="0" w:space="0" w:color="auto"/>
                                                                                      </w:divBdr>
                                                                                    </w:div>
                                                                                    <w:div w:id="1085611777">
                                                                                      <w:marLeft w:val="0"/>
                                                                                      <w:marRight w:val="0"/>
                                                                                      <w:marTop w:val="0"/>
                                                                                      <w:marBottom w:val="0"/>
                                                                                      <w:divBdr>
                                                                                        <w:top w:val="none" w:sz="0" w:space="0" w:color="auto"/>
                                                                                        <w:left w:val="none" w:sz="0" w:space="0" w:color="auto"/>
                                                                                        <w:bottom w:val="none" w:sz="0" w:space="0" w:color="auto"/>
                                                                                        <w:right w:val="none" w:sz="0" w:space="0" w:color="auto"/>
                                                                                      </w:divBdr>
                                                                                    </w:div>
                                                                                    <w:div w:id="555967286">
                                                                                      <w:marLeft w:val="0"/>
                                                                                      <w:marRight w:val="0"/>
                                                                                      <w:marTop w:val="0"/>
                                                                                      <w:marBottom w:val="0"/>
                                                                                      <w:divBdr>
                                                                                        <w:top w:val="none" w:sz="0" w:space="0" w:color="auto"/>
                                                                                        <w:left w:val="none" w:sz="0" w:space="0" w:color="auto"/>
                                                                                        <w:bottom w:val="none" w:sz="0" w:space="0" w:color="auto"/>
                                                                                        <w:right w:val="none" w:sz="0" w:space="0" w:color="auto"/>
                                                                                      </w:divBdr>
                                                                                    </w:div>
                                                                                    <w:div w:id="857080544">
                                                                                      <w:marLeft w:val="0"/>
                                                                                      <w:marRight w:val="0"/>
                                                                                      <w:marTop w:val="0"/>
                                                                                      <w:marBottom w:val="0"/>
                                                                                      <w:divBdr>
                                                                                        <w:top w:val="none" w:sz="0" w:space="0" w:color="auto"/>
                                                                                        <w:left w:val="none" w:sz="0" w:space="0" w:color="auto"/>
                                                                                        <w:bottom w:val="none" w:sz="0" w:space="0" w:color="auto"/>
                                                                                        <w:right w:val="none" w:sz="0" w:space="0" w:color="auto"/>
                                                                                      </w:divBdr>
                                                                                    </w:div>
                                                                                  </w:divsChild>
                                                                                </w:div>
                                                                                <w:div w:id="1924072494">
                                                                                  <w:marLeft w:val="0"/>
                                                                                  <w:marRight w:val="0"/>
                                                                                  <w:marTop w:val="0"/>
                                                                                  <w:marBottom w:val="0"/>
                                                                                  <w:divBdr>
                                                                                    <w:top w:val="none" w:sz="0" w:space="0" w:color="auto"/>
                                                                                    <w:left w:val="none" w:sz="0" w:space="0" w:color="auto"/>
                                                                                    <w:bottom w:val="none" w:sz="0" w:space="0" w:color="auto"/>
                                                                                    <w:right w:val="none" w:sz="0" w:space="0" w:color="auto"/>
                                                                                  </w:divBdr>
                                                                                  <w:divsChild>
                                                                                    <w:div w:id="336005293">
                                                                                      <w:marLeft w:val="0"/>
                                                                                      <w:marRight w:val="0"/>
                                                                                      <w:marTop w:val="0"/>
                                                                                      <w:marBottom w:val="0"/>
                                                                                      <w:divBdr>
                                                                                        <w:top w:val="none" w:sz="0" w:space="0" w:color="auto"/>
                                                                                        <w:left w:val="none" w:sz="0" w:space="0" w:color="auto"/>
                                                                                        <w:bottom w:val="none" w:sz="0" w:space="0" w:color="auto"/>
                                                                                        <w:right w:val="none" w:sz="0" w:space="0" w:color="auto"/>
                                                                                      </w:divBdr>
                                                                                    </w:div>
                                                                                    <w:div w:id="1576402976">
                                                                                      <w:marLeft w:val="0"/>
                                                                                      <w:marRight w:val="0"/>
                                                                                      <w:marTop w:val="0"/>
                                                                                      <w:marBottom w:val="0"/>
                                                                                      <w:divBdr>
                                                                                        <w:top w:val="none" w:sz="0" w:space="0" w:color="auto"/>
                                                                                        <w:left w:val="none" w:sz="0" w:space="0" w:color="auto"/>
                                                                                        <w:bottom w:val="none" w:sz="0" w:space="0" w:color="auto"/>
                                                                                        <w:right w:val="none" w:sz="0" w:space="0" w:color="auto"/>
                                                                                      </w:divBdr>
                                                                                    </w:div>
                                                                                    <w:div w:id="912932309">
                                                                                      <w:marLeft w:val="0"/>
                                                                                      <w:marRight w:val="0"/>
                                                                                      <w:marTop w:val="0"/>
                                                                                      <w:marBottom w:val="0"/>
                                                                                      <w:divBdr>
                                                                                        <w:top w:val="none" w:sz="0" w:space="0" w:color="auto"/>
                                                                                        <w:left w:val="none" w:sz="0" w:space="0" w:color="auto"/>
                                                                                        <w:bottom w:val="none" w:sz="0" w:space="0" w:color="auto"/>
                                                                                        <w:right w:val="none" w:sz="0" w:space="0" w:color="auto"/>
                                                                                      </w:divBdr>
                                                                                    </w:div>
                                                                                    <w:div w:id="751437461">
                                                                                      <w:marLeft w:val="0"/>
                                                                                      <w:marRight w:val="0"/>
                                                                                      <w:marTop w:val="0"/>
                                                                                      <w:marBottom w:val="0"/>
                                                                                      <w:divBdr>
                                                                                        <w:top w:val="none" w:sz="0" w:space="0" w:color="auto"/>
                                                                                        <w:left w:val="none" w:sz="0" w:space="0" w:color="auto"/>
                                                                                        <w:bottom w:val="none" w:sz="0" w:space="0" w:color="auto"/>
                                                                                        <w:right w:val="none" w:sz="0" w:space="0" w:color="auto"/>
                                                                                      </w:divBdr>
                                                                                    </w:div>
                                                                                    <w:div w:id="682127137">
                                                                                      <w:marLeft w:val="0"/>
                                                                                      <w:marRight w:val="0"/>
                                                                                      <w:marTop w:val="0"/>
                                                                                      <w:marBottom w:val="0"/>
                                                                                      <w:divBdr>
                                                                                        <w:top w:val="none" w:sz="0" w:space="0" w:color="auto"/>
                                                                                        <w:left w:val="none" w:sz="0" w:space="0" w:color="auto"/>
                                                                                        <w:bottom w:val="none" w:sz="0" w:space="0" w:color="auto"/>
                                                                                        <w:right w:val="none" w:sz="0" w:space="0" w:color="auto"/>
                                                                                      </w:divBdr>
                                                                                    </w:div>
                                                                                  </w:divsChild>
                                                                                </w:div>
                                                                                <w:div w:id="1905018896">
                                                                                  <w:marLeft w:val="0"/>
                                                                                  <w:marRight w:val="0"/>
                                                                                  <w:marTop w:val="0"/>
                                                                                  <w:marBottom w:val="0"/>
                                                                                  <w:divBdr>
                                                                                    <w:top w:val="none" w:sz="0" w:space="0" w:color="auto"/>
                                                                                    <w:left w:val="none" w:sz="0" w:space="0" w:color="auto"/>
                                                                                    <w:bottom w:val="none" w:sz="0" w:space="0" w:color="auto"/>
                                                                                    <w:right w:val="none" w:sz="0" w:space="0" w:color="auto"/>
                                                                                  </w:divBdr>
                                                                                  <w:divsChild>
                                                                                    <w:div w:id="1416318052">
                                                                                      <w:marLeft w:val="0"/>
                                                                                      <w:marRight w:val="0"/>
                                                                                      <w:marTop w:val="0"/>
                                                                                      <w:marBottom w:val="0"/>
                                                                                      <w:divBdr>
                                                                                        <w:top w:val="none" w:sz="0" w:space="0" w:color="auto"/>
                                                                                        <w:left w:val="none" w:sz="0" w:space="0" w:color="auto"/>
                                                                                        <w:bottom w:val="none" w:sz="0" w:space="0" w:color="auto"/>
                                                                                        <w:right w:val="none" w:sz="0" w:space="0" w:color="auto"/>
                                                                                      </w:divBdr>
                                                                                    </w:div>
                                                                                    <w:div w:id="492183062">
                                                                                      <w:marLeft w:val="0"/>
                                                                                      <w:marRight w:val="0"/>
                                                                                      <w:marTop w:val="0"/>
                                                                                      <w:marBottom w:val="0"/>
                                                                                      <w:divBdr>
                                                                                        <w:top w:val="none" w:sz="0" w:space="0" w:color="auto"/>
                                                                                        <w:left w:val="none" w:sz="0" w:space="0" w:color="auto"/>
                                                                                        <w:bottom w:val="none" w:sz="0" w:space="0" w:color="auto"/>
                                                                                        <w:right w:val="none" w:sz="0" w:space="0" w:color="auto"/>
                                                                                      </w:divBdr>
                                                                                    </w:div>
                                                                                    <w:div w:id="958101195">
                                                                                      <w:marLeft w:val="0"/>
                                                                                      <w:marRight w:val="0"/>
                                                                                      <w:marTop w:val="0"/>
                                                                                      <w:marBottom w:val="0"/>
                                                                                      <w:divBdr>
                                                                                        <w:top w:val="none" w:sz="0" w:space="0" w:color="auto"/>
                                                                                        <w:left w:val="none" w:sz="0" w:space="0" w:color="auto"/>
                                                                                        <w:bottom w:val="none" w:sz="0" w:space="0" w:color="auto"/>
                                                                                        <w:right w:val="none" w:sz="0" w:space="0" w:color="auto"/>
                                                                                      </w:divBdr>
                                                                                    </w:div>
                                                                                    <w:div w:id="1936357389">
                                                                                      <w:marLeft w:val="0"/>
                                                                                      <w:marRight w:val="0"/>
                                                                                      <w:marTop w:val="0"/>
                                                                                      <w:marBottom w:val="0"/>
                                                                                      <w:divBdr>
                                                                                        <w:top w:val="none" w:sz="0" w:space="0" w:color="auto"/>
                                                                                        <w:left w:val="none" w:sz="0" w:space="0" w:color="auto"/>
                                                                                        <w:bottom w:val="none" w:sz="0" w:space="0" w:color="auto"/>
                                                                                        <w:right w:val="none" w:sz="0" w:space="0" w:color="auto"/>
                                                                                      </w:divBdr>
                                                                                    </w:div>
                                                                                    <w:div w:id="1194879136">
                                                                                      <w:marLeft w:val="0"/>
                                                                                      <w:marRight w:val="0"/>
                                                                                      <w:marTop w:val="0"/>
                                                                                      <w:marBottom w:val="0"/>
                                                                                      <w:divBdr>
                                                                                        <w:top w:val="none" w:sz="0" w:space="0" w:color="auto"/>
                                                                                        <w:left w:val="none" w:sz="0" w:space="0" w:color="auto"/>
                                                                                        <w:bottom w:val="none" w:sz="0" w:space="0" w:color="auto"/>
                                                                                        <w:right w:val="none" w:sz="0" w:space="0" w:color="auto"/>
                                                                                      </w:divBdr>
                                                                                    </w:div>
                                                                                  </w:divsChild>
                                                                                </w:div>
                                                                                <w:div w:id="846942229">
                                                                                  <w:marLeft w:val="0"/>
                                                                                  <w:marRight w:val="0"/>
                                                                                  <w:marTop w:val="0"/>
                                                                                  <w:marBottom w:val="0"/>
                                                                                  <w:divBdr>
                                                                                    <w:top w:val="none" w:sz="0" w:space="0" w:color="auto"/>
                                                                                    <w:left w:val="none" w:sz="0" w:space="0" w:color="auto"/>
                                                                                    <w:bottom w:val="none" w:sz="0" w:space="0" w:color="auto"/>
                                                                                    <w:right w:val="none" w:sz="0" w:space="0" w:color="auto"/>
                                                                                  </w:divBdr>
                                                                                </w:div>
                                                                                <w:div w:id="1313020423">
                                                                                  <w:marLeft w:val="0"/>
                                                                                  <w:marRight w:val="0"/>
                                                                                  <w:marTop w:val="0"/>
                                                                                  <w:marBottom w:val="0"/>
                                                                                  <w:divBdr>
                                                                                    <w:top w:val="none" w:sz="0" w:space="0" w:color="auto"/>
                                                                                    <w:left w:val="none" w:sz="0" w:space="0" w:color="auto"/>
                                                                                    <w:bottom w:val="none" w:sz="0" w:space="0" w:color="auto"/>
                                                                                    <w:right w:val="none" w:sz="0" w:space="0" w:color="auto"/>
                                                                                  </w:divBdr>
                                                                                </w:div>
                                                                                <w:div w:id="27604280">
                                                                                  <w:marLeft w:val="0"/>
                                                                                  <w:marRight w:val="0"/>
                                                                                  <w:marTop w:val="0"/>
                                                                                  <w:marBottom w:val="0"/>
                                                                                  <w:divBdr>
                                                                                    <w:top w:val="none" w:sz="0" w:space="0" w:color="auto"/>
                                                                                    <w:left w:val="none" w:sz="0" w:space="0" w:color="auto"/>
                                                                                    <w:bottom w:val="none" w:sz="0" w:space="0" w:color="auto"/>
                                                                                    <w:right w:val="none" w:sz="0" w:space="0" w:color="auto"/>
                                                                                  </w:divBdr>
                                                                                </w:div>
                                                                                <w:div w:id="1109277147">
                                                                                  <w:marLeft w:val="0"/>
                                                                                  <w:marRight w:val="0"/>
                                                                                  <w:marTop w:val="0"/>
                                                                                  <w:marBottom w:val="0"/>
                                                                                  <w:divBdr>
                                                                                    <w:top w:val="none" w:sz="0" w:space="0" w:color="auto"/>
                                                                                    <w:left w:val="none" w:sz="0" w:space="0" w:color="auto"/>
                                                                                    <w:bottom w:val="none" w:sz="0" w:space="0" w:color="auto"/>
                                                                                    <w:right w:val="none" w:sz="0" w:space="0" w:color="auto"/>
                                                                                  </w:divBdr>
                                                                                </w:div>
                                                                                <w:div w:id="588583319">
                                                                                  <w:marLeft w:val="0"/>
                                                                                  <w:marRight w:val="0"/>
                                                                                  <w:marTop w:val="0"/>
                                                                                  <w:marBottom w:val="0"/>
                                                                                  <w:divBdr>
                                                                                    <w:top w:val="none" w:sz="0" w:space="0" w:color="auto"/>
                                                                                    <w:left w:val="none" w:sz="0" w:space="0" w:color="auto"/>
                                                                                    <w:bottom w:val="none" w:sz="0" w:space="0" w:color="auto"/>
                                                                                    <w:right w:val="none" w:sz="0" w:space="0" w:color="auto"/>
                                                                                  </w:divBdr>
                                                                                </w:div>
                                                                                <w:div w:id="1355839974">
                                                                                  <w:marLeft w:val="0"/>
                                                                                  <w:marRight w:val="0"/>
                                                                                  <w:marTop w:val="0"/>
                                                                                  <w:marBottom w:val="0"/>
                                                                                  <w:divBdr>
                                                                                    <w:top w:val="none" w:sz="0" w:space="0" w:color="auto"/>
                                                                                    <w:left w:val="none" w:sz="0" w:space="0" w:color="auto"/>
                                                                                    <w:bottom w:val="none" w:sz="0" w:space="0" w:color="auto"/>
                                                                                    <w:right w:val="none" w:sz="0" w:space="0" w:color="auto"/>
                                                                                  </w:divBdr>
                                                                                </w:div>
                                                                                <w:div w:id="346058913">
                                                                                  <w:marLeft w:val="0"/>
                                                                                  <w:marRight w:val="0"/>
                                                                                  <w:marTop w:val="0"/>
                                                                                  <w:marBottom w:val="0"/>
                                                                                  <w:divBdr>
                                                                                    <w:top w:val="none" w:sz="0" w:space="0" w:color="auto"/>
                                                                                    <w:left w:val="none" w:sz="0" w:space="0" w:color="auto"/>
                                                                                    <w:bottom w:val="none" w:sz="0" w:space="0" w:color="auto"/>
                                                                                    <w:right w:val="none" w:sz="0" w:space="0" w:color="auto"/>
                                                                                  </w:divBdr>
                                                                                </w:div>
                                                                                <w:div w:id="1766143822">
                                                                                  <w:marLeft w:val="0"/>
                                                                                  <w:marRight w:val="0"/>
                                                                                  <w:marTop w:val="0"/>
                                                                                  <w:marBottom w:val="0"/>
                                                                                  <w:divBdr>
                                                                                    <w:top w:val="none" w:sz="0" w:space="0" w:color="auto"/>
                                                                                    <w:left w:val="none" w:sz="0" w:space="0" w:color="auto"/>
                                                                                    <w:bottom w:val="none" w:sz="0" w:space="0" w:color="auto"/>
                                                                                    <w:right w:val="none" w:sz="0" w:space="0" w:color="auto"/>
                                                                                  </w:divBdr>
                                                                                </w:div>
                                                                                <w:div w:id="919364267">
                                                                                  <w:marLeft w:val="0"/>
                                                                                  <w:marRight w:val="0"/>
                                                                                  <w:marTop w:val="0"/>
                                                                                  <w:marBottom w:val="0"/>
                                                                                  <w:divBdr>
                                                                                    <w:top w:val="none" w:sz="0" w:space="0" w:color="auto"/>
                                                                                    <w:left w:val="none" w:sz="0" w:space="0" w:color="auto"/>
                                                                                    <w:bottom w:val="none" w:sz="0" w:space="0" w:color="auto"/>
                                                                                    <w:right w:val="none" w:sz="0" w:space="0" w:color="auto"/>
                                                                                  </w:divBdr>
                                                                                </w:div>
                                                                                <w:div w:id="1510951422">
                                                                                  <w:marLeft w:val="0"/>
                                                                                  <w:marRight w:val="0"/>
                                                                                  <w:marTop w:val="0"/>
                                                                                  <w:marBottom w:val="0"/>
                                                                                  <w:divBdr>
                                                                                    <w:top w:val="none" w:sz="0" w:space="0" w:color="auto"/>
                                                                                    <w:left w:val="none" w:sz="0" w:space="0" w:color="auto"/>
                                                                                    <w:bottom w:val="none" w:sz="0" w:space="0" w:color="auto"/>
                                                                                    <w:right w:val="none" w:sz="0" w:space="0" w:color="auto"/>
                                                                                  </w:divBdr>
                                                                                </w:div>
                                                                                <w:div w:id="1133212131">
                                                                                  <w:marLeft w:val="0"/>
                                                                                  <w:marRight w:val="0"/>
                                                                                  <w:marTop w:val="0"/>
                                                                                  <w:marBottom w:val="0"/>
                                                                                  <w:divBdr>
                                                                                    <w:top w:val="none" w:sz="0" w:space="0" w:color="auto"/>
                                                                                    <w:left w:val="none" w:sz="0" w:space="0" w:color="auto"/>
                                                                                    <w:bottom w:val="none" w:sz="0" w:space="0" w:color="auto"/>
                                                                                    <w:right w:val="none" w:sz="0" w:space="0" w:color="auto"/>
                                                                                  </w:divBdr>
                                                                                </w:div>
                                                                                <w:div w:id="998459694">
                                                                                  <w:marLeft w:val="0"/>
                                                                                  <w:marRight w:val="0"/>
                                                                                  <w:marTop w:val="0"/>
                                                                                  <w:marBottom w:val="0"/>
                                                                                  <w:divBdr>
                                                                                    <w:top w:val="none" w:sz="0" w:space="0" w:color="auto"/>
                                                                                    <w:left w:val="none" w:sz="0" w:space="0" w:color="auto"/>
                                                                                    <w:bottom w:val="none" w:sz="0" w:space="0" w:color="auto"/>
                                                                                    <w:right w:val="none" w:sz="0" w:space="0" w:color="auto"/>
                                                                                  </w:divBdr>
                                                                                </w:div>
                                                                                <w:div w:id="442044435">
                                                                                  <w:marLeft w:val="0"/>
                                                                                  <w:marRight w:val="0"/>
                                                                                  <w:marTop w:val="0"/>
                                                                                  <w:marBottom w:val="0"/>
                                                                                  <w:divBdr>
                                                                                    <w:top w:val="none" w:sz="0" w:space="0" w:color="auto"/>
                                                                                    <w:left w:val="none" w:sz="0" w:space="0" w:color="auto"/>
                                                                                    <w:bottom w:val="none" w:sz="0" w:space="0" w:color="auto"/>
                                                                                    <w:right w:val="none" w:sz="0" w:space="0" w:color="auto"/>
                                                                                  </w:divBdr>
                                                                                </w:div>
                                                                                <w:div w:id="1060905159">
                                                                                  <w:marLeft w:val="0"/>
                                                                                  <w:marRight w:val="0"/>
                                                                                  <w:marTop w:val="0"/>
                                                                                  <w:marBottom w:val="0"/>
                                                                                  <w:divBdr>
                                                                                    <w:top w:val="none" w:sz="0" w:space="0" w:color="auto"/>
                                                                                    <w:left w:val="none" w:sz="0" w:space="0" w:color="auto"/>
                                                                                    <w:bottom w:val="none" w:sz="0" w:space="0" w:color="auto"/>
                                                                                    <w:right w:val="none" w:sz="0" w:space="0" w:color="auto"/>
                                                                                  </w:divBdr>
                                                                                </w:div>
                                                                                <w:div w:id="113640028">
                                                                                  <w:marLeft w:val="0"/>
                                                                                  <w:marRight w:val="0"/>
                                                                                  <w:marTop w:val="0"/>
                                                                                  <w:marBottom w:val="0"/>
                                                                                  <w:divBdr>
                                                                                    <w:top w:val="none" w:sz="0" w:space="0" w:color="auto"/>
                                                                                    <w:left w:val="none" w:sz="0" w:space="0" w:color="auto"/>
                                                                                    <w:bottom w:val="none" w:sz="0" w:space="0" w:color="auto"/>
                                                                                    <w:right w:val="none" w:sz="0" w:space="0" w:color="auto"/>
                                                                                  </w:divBdr>
                                                                                </w:div>
                                                                                <w:div w:id="857308586">
                                                                                  <w:marLeft w:val="0"/>
                                                                                  <w:marRight w:val="0"/>
                                                                                  <w:marTop w:val="0"/>
                                                                                  <w:marBottom w:val="0"/>
                                                                                  <w:divBdr>
                                                                                    <w:top w:val="none" w:sz="0" w:space="0" w:color="auto"/>
                                                                                    <w:left w:val="none" w:sz="0" w:space="0" w:color="auto"/>
                                                                                    <w:bottom w:val="none" w:sz="0" w:space="0" w:color="auto"/>
                                                                                    <w:right w:val="none" w:sz="0" w:space="0" w:color="auto"/>
                                                                                  </w:divBdr>
                                                                                  <w:divsChild>
                                                                                    <w:div w:id="356850800">
                                                                                      <w:marLeft w:val="0"/>
                                                                                      <w:marRight w:val="0"/>
                                                                                      <w:marTop w:val="0"/>
                                                                                      <w:marBottom w:val="0"/>
                                                                                      <w:divBdr>
                                                                                        <w:top w:val="none" w:sz="0" w:space="0" w:color="auto"/>
                                                                                        <w:left w:val="none" w:sz="0" w:space="0" w:color="auto"/>
                                                                                        <w:bottom w:val="none" w:sz="0" w:space="0" w:color="auto"/>
                                                                                        <w:right w:val="none" w:sz="0" w:space="0" w:color="auto"/>
                                                                                      </w:divBdr>
                                                                                    </w:div>
                                                                                    <w:div w:id="272715081">
                                                                                      <w:marLeft w:val="0"/>
                                                                                      <w:marRight w:val="0"/>
                                                                                      <w:marTop w:val="0"/>
                                                                                      <w:marBottom w:val="0"/>
                                                                                      <w:divBdr>
                                                                                        <w:top w:val="none" w:sz="0" w:space="0" w:color="auto"/>
                                                                                        <w:left w:val="none" w:sz="0" w:space="0" w:color="auto"/>
                                                                                        <w:bottom w:val="none" w:sz="0" w:space="0" w:color="auto"/>
                                                                                        <w:right w:val="none" w:sz="0" w:space="0" w:color="auto"/>
                                                                                      </w:divBdr>
                                                                                    </w:div>
                                                                                    <w:div w:id="348533643">
                                                                                      <w:marLeft w:val="0"/>
                                                                                      <w:marRight w:val="0"/>
                                                                                      <w:marTop w:val="0"/>
                                                                                      <w:marBottom w:val="0"/>
                                                                                      <w:divBdr>
                                                                                        <w:top w:val="none" w:sz="0" w:space="0" w:color="auto"/>
                                                                                        <w:left w:val="none" w:sz="0" w:space="0" w:color="auto"/>
                                                                                        <w:bottom w:val="none" w:sz="0" w:space="0" w:color="auto"/>
                                                                                        <w:right w:val="none" w:sz="0" w:space="0" w:color="auto"/>
                                                                                      </w:divBdr>
                                                                                    </w:div>
                                                                                    <w:div w:id="1963337349">
                                                                                      <w:marLeft w:val="0"/>
                                                                                      <w:marRight w:val="0"/>
                                                                                      <w:marTop w:val="0"/>
                                                                                      <w:marBottom w:val="0"/>
                                                                                      <w:divBdr>
                                                                                        <w:top w:val="none" w:sz="0" w:space="0" w:color="auto"/>
                                                                                        <w:left w:val="none" w:sz="0" w:space="0" w:color="auto"/>
                                                                                        <w:bottom w:val="none" w:sz="0" w:space="0" w:color="auto"/>
                                                                                        <w:right w:val="none" w:sz="0" w:space="0" w:color="auto"/>
                                                                                      </w:divBdr>
                                                                                    </w:div>
                                                                                    <w:div w:id="1300575387">
                                                                                      <w:marLeft w:val="0"/>
                                                                                      <w:marRight w:val="0"/>
                                                                                      <w:marTop w:val="0"/>
                                                                                      <w:marBottom w:val="0"/>
                                                                                      <w:divBdr>
                                                                                        <w:top w:val="none" w:sz="0" w:space="0" w:color="auto"/>
                                                                                        <w:left w:val="none" w:sz="0" w:space="0" w:color="auto"/>
                                                                                        <w:bottom w:val="none" w:sz="0" w:space="0" w:color="auto"/>
                                                                                        <w:right w:val="none" w:sz="0" w:space="0" w:color="auto"/>
                                                                                      </w:divBdr>
                                                                                    </w:div>
                                                                                  </w:divsChild>
                                                                                </w:div>
                                                                                <w:div w:id="27414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35451752">
      <w:bodyDiv w:val="1"/>
      <w:marLeft w:val="0"/>
      <w:marRight w:val="0"/>
      <w:marTop w:val="0"/>
      <w:marBottom w:val="0"/>
      <w:divBdr>
        <w:top w:val="none" w:sz="0" w:space="0" w:color="auto"/>
        <w:left w:val="none" w:sz="0" w:space="0" w:color="auto"/>
        <w:bottom w:val="none" w:sz="0" w:space="0" w:color="auto"/>
        <w:right w:val="none" w:sz="0" w:space="0" w:color="auto"/>
      </w:divBdr>
      <w:divsChild>
        <w:div w:id="76709384">
          <w:marLeft w:val="0"/>
          <w:marRight w:val="0"/>
          <w:marTop w:val="0"/>
          <w:marBottom w:val="0"/>
          <w:divBdr>
            <w:top w:val="none" w:sz="0" w:space="0" w:color="auto"/>
            <w:left w:val="none" w:sz="0" w:space="0" w:color="auto"/>
            <w:bottom w:val="none" w:sz="0" w:space="0" w:color="auto"/>
            <w:right w:val="none" w:sz="0" w:space="0" w:color="auto"/>
          </w:divBdr>
          <w:divsChild>
            <w:div w:id="1542134486">
              <w:marLeft w:val="0"/>
              <w:marRight w:val="0"/>
              <w:marTop w:val="0"/>
              <w:marBottom w:val="0"/>
              <w:divBdr>
                <w:top w:val="none" w:sz="0" w:space="0" w:color="auto"/>
                <w:left w:val="none" w:sz="0" w:space="0" w:color="auto"/>
                <w:bottom w:val="none" w:sz="0" w:space="0" w:color="auto"/>
                <w:right w:val="none" w:sz="0" w:space="0" w:color="auto"/>
              </w:divBdr>
              <w:divsChild>
                <w:div w:id="931863960">
                  <w:marLeft w:val="0"/>
                  <w:marRight w:val="0"/>
                  <w:marTop w:val="0"/>
                  <w:marBottom w:val="0"/>
                  <w:divBdr>
                    <w:top w:val="none" w:sz="0" w:space="0" w:color="auto"/>
                    <w:left w:val="none" w:sz="0" w:space="0" w:color="auto"/>
                    <w:bottom w:val="none" w:sz="0" w:space="0" w:color="auto"/>
                    <w:right w:val="none" w:sz="0" w:space="0" w:color="auto"/>
                  </w:divBdr>
                  <w:divsChild>
                    <w:div w:id="1584411913">
                      <w:marLeft w:val="0"/>
                      <w:marRight w:val="0"/>
                      <w:marTop w:val="0"/>
                      <w:marBottom w:val="0"/>
                      <w:divBdr>
                        <w:top w:val="none" w:sz="0" w:space="0" w:color="auto"/>
                        <w:left w:val="none" w:sz="0" w:space="0" w:color="auto"/>
                        <w:bottom w:val="none" w:sz="0" w:space="0" w:color="auto"/>
                        <w:right w:val="none" w:sz="0" w:space="0" w:color="auto"/>
                      </w:divBdr>
                      <w:divsChild>
                        <w:div w:id="1526214798">
                          <w:marLeft w:val="0"/>
                          <w:marRight w:val="0"/>
                          <w:marTop w:val="0"/>
                          <w:marBottom w:val="0"/>
                          <w:divBdr>
                            <w:top w:val="none" w:sz="0" w:space="0" w:color="auto"/>
                            <w:left w:val="none" w:sz="0" w:space="0" w:color="auto"/>
                            <w:bottom w:val="none" w:sz="0" w:space="0" w:color="auto"/>
                            <w:right w:val="none" w:sz="0" w:space="0" w:color="auto"/>
                          </w:divBdr>
                          <w:divsChild>
                            <w:div w:id="1694846750">
                              <w:marLeft w:val="0"/>
                              <w:marRight w:val="0"/>
                              <w:marTop w:val="0"/>
                              <w:marBottom w:val="0"/>
                              <w:divBdr>
                                <w:top w:val="none" w:sz="0" w:space="0" w:color="auto"/>
                                <w:left w:val="none" w:sz="0" w:space="0" w:color="auto"/>
                                <w:bottom w:val="none" w:sz="0" w:space="0" w:color="auto"/>
                                <w:right w:val="none" w:sz="0" w:space="0" w:color="auto"/>
                              </w:divBdr>
                              <w:divsChild>
                                <w:div w:id="366879882">
                                  <w:marLeft w:val="0"/>
                                  <w:marRight w:val="0"/>
                                  <w:marTop w:val="0"/>
                                  <w:marBottom w:val="0"/>
                                  <w:divBdr>
                                    <w:top w:val="none" w:sz="0" w:space="0" w:color="auto"/>
                                    <w:left w:val="none" w:sz="0" w:space="0" w:color="auto"/>
                                    <w:bottom w:val="none" w:sz="0" w:space="0" w:color="auto"/>
                                    <w:right w:val="none" w:sz="0" w:space="0" w:color="auto"/>
                                  </w:divBdr>
                                  <w:divsChild>
                                    <w:div w:id="905410302">
                                      <w:marLeft w:val="0"/>
                                      <w:marRight w:val="0"/>
                                      <w:marTop w:val="0"/>
                                      <w:marBottom w:val="0"/>
                                      <w:divBdr>
                                        <w:top w:val="none" w:sz="0" w:space="0" w:color="auto"/>
                                        <w:left w:val="none" w:sz="0" w:space="0" w:color="auto"/>
                                        <w:bottom w:val="none" w:sz="0" w:space="0" w:color="auto"/>
                                        <w:right w:val="none" w:sz="0" w:space="0" w:color="auto"/>
                                      </w:divBdr>
                                      <w:divsChild>
                                        <w:div w:id="1629970710">
                                          <w:marLeft w:val="0"/>
                                          <w:marRight w:val="0"/>
                                          <w:marTop w:val="0"/>
                                          <w:marBottom w:val="0"/>
                                          <w:divBdr>
                                            <w:top w:val="none" w:sz="0" w:space="0" w:color="auto"/>
                                            <w:left w:val="none" w:sz="0" w:space="0" w:color="auto"/>
                                            <w:bottom w:val="none" w:sz="0" w:space="0" w:color="auto"/>
                                            <w:right w:val="none" w:sz="0" w:space="0" w:color="auto"/>
                                          </w:divBdr>
                                          <w:divsChild>
                                            <w:div w:id="893542392">
                                              <w:marLeft w:val="0"/>
                                              <w:marRight w:val="0"/>
                                              <w:marTop w:val="0"/>
                                              <w:marBottom w:val="0"/>
                                              <w:divBdr>
                                                <w:top w:val="none" w:sz="0" w:space="0" w:color="auto"/>
                                                <w:left w:val="none" w:sz="0" w:space="0" w:color="auto"/>
                                                <w:bottom w:val="none" w:sz="0" w:space="0" w:color="auto"/>
                                                <w:right w:val="none" w:sz="0" w:space="0" w:color="auto"/>
                                              </w:divBdr>
                                              <w:divsChild>
                                                <w:div w:id="568467249">
                                                  <w:marLeft w:val="0"/>
                                                  <w:marRight w:val="0"/>
                                                  <w:marTop w:val="0"/>
                                                  <w:marBottom w:val="0"/>
                                                  <w:divBdr>
                                                    <w:top w:val="none" w:sz="0" w:space="0" w:color="auto"/>
                                                    <w:left w:val="none" w:sz="0" w:space="0" w:color="auto"/>
                                                    <w:bottom w:val="none" w:sz="0" w:space="0" w:color="auto"/>
                                                    <w:right w:val="none" w:sz="0" w:space="0" w:color="auto"/>
                                                  </w:divBdr>
                                                  <w:divsChild>
                                                    <w:div w:id="290675642">
                                                      <w:marLeft w:val="0"/>
                                                      <w:marRight w:val="0"/>
                                                      <w:marTop w:val="0"/>
                                                      <w:marBottom w:val="0"/>
                                                      <w:divBdr>
                                                        <w:top w:val="single" w:sz="6" w:space="0" w:color="ABABAB"/>
                                                        <w:left w:val="single" w:sz="6" w:space="0" w:color="ABABAB"/>
                                                        <w:bottom w:val="none" w:sz="0" w:space="0" w:color="auto"/>
                                                        <w:right w:val="single" w:sz="6" w:space="0" w:color="ABABAB"/>
                                                      </w:divBdr>
                                                      <w:divsChild>
                                                        <w:div w:id="291060941">
                                                          <w:marLeft w:val="0"/>
                                                          <w:marRight w:val="0"/>
                                                          <w:marTop w:val="0"/>
                                                          <w:marBottom w:val="0"/>
                                                          <w:divBdr>
                                                            <w:top w:val="none" w:sz="0" w:space="0" w:color="auto"/>
                                                            <w:left w:val="none" w:sz="0" w:space="0" w:color="auto"/>
                                                            <w:bottom w:val="none" w:sz="0" w:space="0" w:color="auto"/>
                                                            <w:right w:val="none" w:sz="0" w:space="0" w:color="auto"/>
                                                          </w:divBdr>
                                                          <w:divsChild>
                                                            <w:div w:id="636225387">
                                                              <w:marLeft w:val="0"/>
                                                              <w:marRight w:val="0"/>
                                                              <w:marTop w:val="0"/>
                                                              <w:marBottom w:val="0"/>
                                                              <w:divBdr>
                                                                <w:top w:val="none" w:sz="0" w:space="0" w:color="auto"/>
                                                                <w:left w:val="none" w:sz="0" w:space="0" w:color="auto"/>
                                                                <w:bottom w:val="none" w:sz="0" w:space="0" w:color="auto"/>
                                                                <w:right w:val="none" w:sz="0" w:space="0" w:color="auto"/>
                                                              </w:divBdr>
                                                              <w:divsChild>
                                                                <w:div w:id="781992679">
                                                                  <w:marLeft w:val="0"/>
                                                                  <w:marRight w:val="0"/>
                                                                  <w:marTop w:val="0"/>
                                                                  <w:marBottom w:val="0"/>
                                                                  <w:divBdr>
                                                                    <w:top w:val="none" w:sz="0" w:space="0" w:color="auto"/>
                                                                    <w:left w:val="none" w:sz="0" w:space="0" w:color="auto"/>
                                                                    <w:bottom w:val="none" w:sz="0" w:space="0" w:color="auto"/>
                                                                    <w:right w:val="none" w:sz="0" w:space="0" w:color="auto"/>
                                                                  </w:divBdr>
                                                                  <w:divsChild>
                                                                    <w:div w:id="593510859">
                                                                      <w:marLeft w:val="0"/>
                                                                      <w:marRight w:val="0"/>
                                                                      <w:marTop w:val="0"/>
                                                                      <w:marBottom w:val="0"/>
                                                                      <w:divBdr>
                                                                        <w:top w:val="none" w:sz="0" w:space="0" w:color="auto"/>
                                                                        <w:left w:val="none" w:sz="0" w:space="0" w:color="auto"/>
                                                                        <w:bottom w:val="none" w:sz="0" w:space="0" w:color="auto"/>
                                                                        <w:right w:val="none" w:sz="0" w:space="0" w:color="auto"/>
                                                                      </w:divBdr>
                                                                      <w:divsChild>
                                                                        <w:div w:id="228853478">
                                                                          <w:marLeft w:val="0"/>
                                                                          <w:marRight w:val="0"/>
                                                                          <w:marTop w:val="0"/>
                                                                          <w:marBottom w:val="0"/>
                                                                          <w:divBdr>
                                                                            <w:top w:val="none" w:sz="0" w:space="0" w:color="auto"/>
                                                                            <w:left w:val="none" w:sz="0" w:space="0" w:color="auto"/>
                                                                            <w:bottom w:val="none" w:sz="0" w:space="0" w:color="auto"/>
                                                                            <w:right w:val="none" w:sz="0" w:space="0" w:color="auto"/>
                                                                          </w:divBdr>
                                                                          <w:divsChild>
                                                                            <w:div w:id="735785077">
                                                                              <w:marLeft w:val="0"/>
                                                                              <w:marRight w:val="0"/>
                                                                              <w:marTop w:val="0"/>
                                                                              <w:marBottom w:val="0"/>
                                                                              <w:divBdr>
                                                                                <w:top w:val="none" w:sz="0" w:space="0" w:color="auto"/>
                                                                                <w:left w:val="none" w:sz="0" w:space="0" w:color="auto"/>
                                                                                <w:bottom w:val="none" w:sz="0" w:space="0" w:color="auto"/>
                                                                                <w:right w:val="none" w:sz="0" w:space="0" w:color="auto"/>
                                                                              </w:divBdr>
                                                                              <w:divsChild>
                                                                                <w:div w:id="786630678">
                                                                                  <w:marLeft w:val="0"/>
                                                                                  <w:marRight w:val="0"/>
                                                                                  <w:marTop w:val="0"/>
                                                                                  <w:marBottom w:val="0"/>
                                                                                  <w:divBdr>
                                                                                    <w:top w:val="none" w:sz="0" w:space="0" w:color="auto"/>
                                                                                    <w:left w:val="none" w:sz="0" w:space="0" w:color="auto"/>
                                                                                    <w:bottom w:val="none" w:sz="0" w:space="0" w:color="auto"/>
                                                                                    <w:right w:val="none" w:sz="0" w:space="0" w:color="auto"/>
                                                                                  </w:divBdr>
                                                                                  <w:divsChild>
                                                                                    <w:div w:id="16968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49105328">
      <w:bodyDiv w:val="1"/>
      <w:marLeft w:val="0"/>
      <w:marRight w:val="0"/>
      <w:marTop w:val="0"/>
      <w:marBottom w:val="0"/>
      <w:divBdr>
        <w:top w:val="none" w:sz="0" w:space="0" w:color="auto"/>
        <w:left w:val="none" w:sz="0" w:space="0" w:color="auto"/>
        <w:bottom w:val="none" w:sz="0" w:space="0" w:color="auto"/>
        <w:right w:val="none" w:sz="0" w:space="0" w:color="auto"/>
      </w:divBdr>
      <w:divsChild>
        <w:div w:id="970675294">
          <w:marLeft w:val="0"/>
          <w:marRight w:val="0"/>
          <w:marTop w:val="0"/>
          <w:marBottom w:val="0"/>
          <w:divBdr>
            <w:top w:val="none" w:sz="0" w:space="0" w:color="auto"/>
            <w:left w:val="none" w:sz="0" w:space="0" w:color="auto"/>
            <w:bottom w:val="none" w:sz="0" w:space="0" w:color="auto"/>
            <w:right w:val="none" w:sz="0" w:space="0" w:color="auto"/>
          </w:divBdr>
          <w:divsChild>
            <w:div w:id="1089692734">
              <w:marLeft w:val="0"/>
              <w:marRight w:val="0"/>
              <w:marTop w:val="0"/>
              <w:marBottom w:val="0"/>
              <w:divBdr>
                <w:top w:val="none" w:sz="0" w:space="0" w:color="auto"/>
                <w:left w:val="none" w:sz="0" w:space="0" w:color="auto"/>
                <w:bottom w:val="none" w:sz="0" w:space="0" w:color="auto"/>
                <w:right w:val="none" w:sz="0" w:space="0" w:color="auto"/>
              </w:divBdr>
              <w:divsChild>
                <w:div w:id="72631659">
                  <w:marLeft w:val="0"/>
                  <w:marRight w:val="0"/>
                  <w:marTop w:val="0"/>
                  <w:marBottom w:val="0"/>
                  <w:divBdr>
                    <w:top w:val="none" w:sz="0" w:space="0" w:color="auto"/>
                    <w:left w:val="none" w:sz="0" w:space="0" w:color="auto"/>
                    <w:bottom w:val="none" w:sz="0" w:space="0" w:color="auto"/>
                    <w:right w:val="none" w:sz="0" w:space="0" w:color="auto"/>
                  </w:divBdr>
                  <w:divsChild>
                    <w:div w:id="152575932">
                      <w:marLeft w:val="0"/>
                      <w:marRight w:val="0"/>
                      <w:marTop w:val="0"/>
                      <w:marBottom w:val="0"/>
                      <w:divBdr>
                        <w:top w:val="none" w:sz="0" w:space="0" w:color="auto"/>
                        <w:left w:val="none" w:sz="0" w:space="0" w:color="auto"/>
                        <w:bottom w:val="none" w:sz="0" w:space="0" w:color="auto"/>
                        <w:right w:val="none" w:sz="0" w:space="0" w:color="auto"/>
                      </w:divBdr>
                      <w:divsChild>
                        <w:div w:id="319039414">
                          <w:marLeft w:val="0"/>
                          <w:marRight w:val="0"/>
                          <w:marTop w:val="0"/>
                          <w:marBottom w:val="0"/>
                          <w:divBdr>
                            <w:top w:val="none" w:sz="0" w:space="0" w:color="auto"/>
                            <w:left w:val="none" w:sz="0" w:space="0" w:color="auto"/>
                            <w:bottom w:val="none" w:sz="0" w:space="0" w:color="auto"/>
                            <w:right w:val="none" w:sz="0" w:space="0" w:color="auto"/>
                          </w:divBdr>
                          <w:divsChild>
                            <w:div w:id="1433234540">
                              <w:marLeft w:val="0"/>
                              <w:marRight w:val="0"/>
                              <w:marTop w:val="0"/>
                              <w:marBottom w:val="0"/>
                              <w:divBdr>
                                <w:top w:val="none" w:sz="0" w:space="0" w:color="auto"/>
                                <w:left w:val="none" w:sz="0" w:space="0" w:color="auto"/>
                                <w:bottom w:val="none" w:sz="0" w:space="0" w:color="auto"/>
                                <w:right w:val="none" w:sz="0" w:space="0" w:color="auto"/>
                              </w:divBdr>
                              <w:divsChild>
                                <w:div w:id="2028172041">
                                  <w:marLeft w:val="0"/>
                                  <w:marRight w:val="0"/>
                                  <w:marTop w:val="0"/>
                                  <w:marBottom w:val="0"/>
                                  <w:divBdr>
                                    <w:top w:val="none" w:sz="0" w:space="0" w:color="auto"/>
                                    <w:left w:val="none" w:sz="0" w:space="0" w:color="auto"/>
                                    <w:bottom w:val="none" w:sz="0" w:space="0" w:color="auto"/>
                                    <w:right w:val="none" w:sz="0" w:space="0" w:color="auto"/>
                                  </w:divBdr>
                                  <w:divsChild>
                                    <w:div w:id="85931008">
                                      <w:marLeft w:val="0"/>
                                      <w:marRight w:val="0"/>
                                      <w:marTop w:val="0"/>
                                      <w:marBottom w:val="0"/>
                                      <w:divBdr>
                                        <w:top w:val="none" w:sz="0" w:space="0" w:color="auto"/>
                                        <w:left w:val="none" w:sz="0" w:space="0" w:color="auto"/>
                                        <w:bottom w:val="none" w:sz="0" w:space="0" w:color="auto"/>
                                        <w:right w:val="none" w:sz="0" w:space="0" w:color="auto"/>
                                      </w:divBdr>
                                      <w:divsChild>
                                        <w:div w:id="109204099">
                                          <w:marLeft w:val="0"/>
                                          <w:marRight w:val="0"/>
                                          <w:marTop w:val="0"/>
                                          <w:marBottom w:val="0"/>
                                          <w:divBdr>
                                            <w:top w:val="none" w:sz="0" w:space="0" w:color="auto"/>
                                            <w:left w:val="none" w:sz="0" w:space="0" w:color="auto"/>
                                            <w:bottom w:val="none" w:sz="0" w:space="0" w:color="auto"/>
                                            <w:right w:val="none" w:sz="0" w:space="0" w:color="auto"/>
                                          </w:divBdr>
                                          <w:divsChild>
                                            <w:div w:id="1427266870">
                                              <w:marLeft w:val="0"/>
                                              <w:marRight w:val="0"/>
                                              <w:marTop w:val="0"/>
                                              <w:marBottom w:val="0"/>
                                              <w:divBdr>
                                                <w:top w:val="none" w:sz="0" w:space="0" w:color="auto"/>
                                                <w:left w:val="none" w:sz="0" w:space="0" w:color="auto"/>
                                                <w:bottom w:val="none" w:sz="0" w:space="0" w:color="auto"/>
                                                <w:right w:val="none" w:sz="0" w:space="0" w:color="auto"/>
                                              </w:divBdr>
                                              <w:divsChild>
                                                <w:div w:id="788864761">
                                                  <w:marLeft w:val="0"/>
                                                  <w:marRight w:val="0"/>
                                                  <w:marTop w:val="0"/>
                                                  <w:marBottom w:val="0"/>
                                                  <w:divBdr>
                                                    <w:top w:val="none" w:sz="0" w:space="0" w:color="auto"/>
                                                    <w:left w:val="none" w:sz="0" w:space="0" w:color="auto"/>
                                                    <w:bottom w:val="none" w:sz="0" w:space="0" w:color="auto"/>
                                                    <w:right w:val="none" w:sz="0" w:space="0" w:color="auto"/>
                                                  </w:divBdr>
                                                  <w:divsChild>
                                                    <w:div w:id="551892156">
                                                      <w:marLeft w:val="0"/>
                                                      <w:marRight w:val="0"/>
                                                      <w:marTop w:val="0"/>
                                                      <w:marBottom w:val="0"/>
                                                      <w:divBdr>
                                                        <w:top w:val="single" w:sz="12" w:space="0" w:color="ABABAB"/>
                                                        <w:left w:val="single" w:sz="6" w:space="0" w:color="ABABAB"/>
                                                        <w:bottom w:val="none" w:sz="0" w:space="0" w:color="auto"/>
                                                        <w:right w:val="single" w:sz="6" w:space="0" w:color="ABABAB"/>
                                                      </w:divBdr>
                                                      <w:divsChild>
                                                        <w:div w:id="1734767478">
                                                          <w:marLeft w:val="0"/>
                                                          <w:marRight w:val="0"/>
                                                          <w:marTop w:val="0"/>
                                                          <w:marBottom w:val="0"/>
                                                          <w:divBdr>
                                                            <w:top w:val="none" w:sz="0" w:space="0" w:color="auto"/>
                                                            <w:left w:val="none" w:sz="0" w:space="0" w:color="auto"/>
                                                            <w:bottom w:val="none" w:sz="0" w:space="0" w:color="auto"/>
                                                            <w:right w:val="none" w:sz="0" w:space="0" w:color="auto"/>
                                                          </w:divBdr>
                                                          <w:divsChild>
                                                            <w:div w:id="760612854">
                                                              <w:marLeft w:val="0"/>
                                                              <w:marRight w:val="0"/>
                                                              <w:marTop w:val="0"/>
                                                              <w:marBottom w:val="0"/>
                                                              <w:divBdr>
                                                                <w:top w:val="none" w:sz="0" w:space="0" w:color="auto"/>
                                                                <w:left w:val="none" w:sz="0" w:space="0" w:color="auto"/>
                                                                <w:bottom w:val="none" w:sz="0" w:space="0" w:color="auto"/>
                                                                <w:right w:val="none" w:sz="0" w:space="0" w:color="auto"/>
                                                              </w:divBdr>
                                                              <w:divsChild>
                                                                <w:div w:id="1534882101">
                                                                  <w:marLeft w:val="0"/>
                                                                  <w:marRight w:val="0"/>
                                                                  <w:marTop w:val="0"/>
                                                                  <w:marBottom w:val="0"/>
                                                                  <w:divBdr>
                                                                    <w:top w:val="none" w:sz="0" w:space="0" w:color="auto"/>
                                                                    <w:left w:val="none" w:sz="0" w:space="0" w:color="auto"/>
                                                                    <w:bottom w:val="none" w:sz="0" w:space="0" w:color="auto"/>
                                                                    <w:right w:val="none" w:sz="0" w:space="0" w:color="auto"/>
                                                                  </w:divBdr>
                                                                  <w:divsChild>
                                                                    <w:div w:id="529269966">
                                                                      <w:marLeft w:val="0"/>
                                                                      <w:marRight w:val="0"/>
                                                                      <w:marTop w:val="0"/>
                                                                      <w:marBottom w:val="0"/>
                                                                      <w:divBdr>
                                                                        <w:top w:val="none" w:sz="0" w:space="0" w:color="auto"/>
                                                                        <w:left w:val="none" w:sz="0" w:space="0" w:color="auto"/>
                                                                        <w:bottom w:val="none" w:sz="0" w:space="0" w:color="auto"/>
                                                                        <w:right w:val="none" w:sz="0" w:space="0" w:color="auto"/>
                                                                      </w:divBdr>
                                                                      <w:divsChild>
                                                                        <w:div w:id="1619869247">
                                                                          <w:marLeft w:val="0"/>
                                                                          <w:marRight w:val="0"/>
                                                                          <w:marTop w:val="0"/>
                                                                          <w:marBottom w:val="0"/>
                                                                          <w:divBdr>
                                                                            <w:top w:val="none" w:sz="0" w:space="0" w:color="auto"/>
                                                                            <w:left w:val="none" w:sz="0" w:space="0" w:color="auto"/>
                                                                            <w:bottom w:val="none" w:sz="0" w:space="0" w:color="auto"/>
                                                                            <w:right w:val="none" w:sz="0" w:space="0" w:color="auto"/>
                                                                          </w:divBdr>
                                                                          <w:divsChild>
                                                                            <w:div w:id="1917470701">
                                                                              <w:marLeft w:val="0"/>
                                                                              <w:marRight w:val="0"/>
                                                                              <w:marTop w:val="0"/>
                                                                              <w:marBottom w:val="0"/>
                                                                              <w:divBdr>
                                                                                <w:top w:val="none" w:sz="0" w:space="0" w:color="auto"/>
                                                                                <w:left w:val="none" w:sz="0" w:space="0" w:color="auto"/>
                                                                                <w:bottom w:val="none" w:sz="0" w:space="0" w:color="auto"/>
                                                                                <w:right w:val="none" w:sz="0" w:space="0" w:color="auto"/>
                                                                              </w:divBdr>
                                                                              <w:divsChild>
                                                                                <w:div w:id="1398211843">
                                                                                  <w:marLeft w:val="0"/>
                                                                                  <w:marRight w:val="0"/>
                                                                                  <w:marTop w:val="0"/>
                                                                                  <w:marBottom w:val="0"/>
                                                                                  <w:divBdr>
                                                                                    <w:top w:val="none" w:sz="0" w:space="0" w:color="auto"/>
                                                                                    <w:left w:val="none" w:sz="0" w:space="0" w:color="auto"/>
                                                                                    <w:bottom w:val="none" w:sz="0" w:space="0" w:color="auto"/>
                                                                                    <w:right w:val="none" w:sz="0" w:space="0" w:color="auto"/>
                                                                                  </w:divBdr>
                                                                                </w:div>
                                                                                <w:div w:id="1275478284">
                                                                                  <w:marLeft w:val="0"/>
                                                                                  <w:marRight w:val="0"/>
                                                                                  <w:marTop w:val="0"/>
                                                                                  <w:marBottom w:val="0"/>
                                                                                  <w:divBdr>
                                                                                    <w:top w:val="none" w:sz="0" w:space="0" w:color="auto"/>
                                                                                    <w:left w:val="none" w:sz="0" w:space="0" w:color="auto"/>
                                                                                    <w:bottom w:val="none" w:sz="0" w:space="0" w:color="auto"/>
                                                                                    <w:right w:val="none" w:sz="0" w:space="0" w:color="auto"/>
                                                                                  </w:divBdr>
                                                                                </w:div>
                                                                                <w:div w:id="243228823">
                                                                                  <w:marLeft w:val="0"/>
                                                                                  <w:marRight w:val="0"/>
                                                                                  <w:marTop w:val="0"/>
                                                                                  <w:marBottom w:val="0"/>
                                                                                  <w:divBdr>
                                                                                    <w:top w:val="none" w:sz="0" w:space="0" w:color="auto"/>
                                                                                    <w:left w:val="none" w:sz="0" w:space="0" w:color="auto"/>
                                                                                    <w:bottom w:val="none" w:sz="0" w:space="0" w:color="auto"/>
                                                                                    <w:right w:val="none" w:sz="0" w:space="0" w:color="auto"/>
                                                                                  </w:divBdr>
                                                                                  <w:divsChild>
                                                                                    <w:div w:id="713697004">
                                                                                      <w:marLeft w:val="0"/>
                                                                                      <w:marRight w:val="0"/>
                                                                                      <w:marTop w:val="0"/>
                                                                                      <w:marBottom w:val="0"/>
                                                                                      <w:divBdr>
                                                                                        <w:top w:val="none" w:sz="0" w:space="0" w:color="auto"/>
                                                                                        <w:left w:val="none" w:sz="0" w:space="0" w:color="auto"/>
                                                                                        <w:bottom w:val="none" w:sz="0" w:space="0" w:color="auto"/>
                                                                                        <w:right w:val="none" w:sz="0" w:space="0" w:color="auto"/>
                                                                                      </w:divBdr>
                                                                                    </w:div>
                                                                                    <w:div w:id="897934863">
                                                                                      <w:marLeft w:val="0"/>
                                                                                      <w:marRight w:val="0"/>
                                                                                      <w:marTop w:val="0"/>
                                                                                      <w:marBottom w:val="0"/>
                                                                                      <w:divBdr>
                                                                                        <w:top w:val="none" w:sz="0" w:space="0" w:color="auto"/>
                                                                                        <w:left w:val="none" w:sz="0" w:space="0" w:color="auto"/>
                                                                                        <w:bottom w:val="none" w:sz="0" w:space="0" w:color="auto"/>
                                                                                        <w:right w:val="none" w:sz="0" w:space="0" w:color="auto"/>
                                                                                      </w:divBdr>
                                                                                    </w:div>
                                                                                    <w:div w:id="1167939018">
                                                                                      <w:marLeft w:val="0"/>
                                                                                      <w:marRight w:val="0"/>
                                                                                      <w:marTop w:val="0"/>
                                                                                      <w:marBottom w:val="0"/>
                                                                                      <w:divBdr>
                                                                                        <w:top w:val="none" w:sz="0" w:space="0" w:color="auto"/>
                                                                                        <w:left w:val="none" w:sz="0" w:space="0" w:color="auto"/>
                                                                                        <w:bottom w:val="none" w:sz="0" w:space="0" w:color="auto"/>
                                                                                        <w:right w:val="none" w:sz="0" w:space="0" w:color="auto"/>
                                                                                      </w:divBdr>
                                                                                    </w:div>
                                                                                    <w:div w:id="1317801637">
                                                                                      <w:marLeft w:val="0"/>
                                                                                      <w:marRight w:val="0"/>
                                                                                      <w:marTop w:val="0"/>
                                                                                      <w:marBottom w:val="0"/>
                                                                                      <w:divBdr>
                                                                                        <w:top w:val="none" w:sz="0" w:space="0" w:color="auto"/>
                                                                                        <w:left w:val="none" w:sz="0" w:space="0" w:color="auto"/>
                                                                                        <w:bottom w:val="none" w:sz="0" w:space="0" w:color="auto"/>
                                                                                        <w:right w:val="none" w:sz="0" w:space="0" w:color="auto"/>
                                                                                      </w:divBdr>
                                                                                    </w:div>
                                                                                    <w:div w:id="1230766774">
                                                                                      <w:marLeft w:val="0"/>
                                                                                      <w:marRight w:val="0"/>
                                                                                      <w:marTop w:val="0"/>
                                                                                      <w:marBottom w:val="0"/>
                                                                                      <w:divBdr>
                                                                                        <w:top w:val="none" w:sz="0" w:space="0" w:color="auto"/>
                                                                                        <w:left w:val="none" w:sz="0" w:space="0" w:color="auto"/>
                                                                                        <w:bottom w:val="none" w:sz="0" w:space="0" w:color="auto"/>
                                                                                        <w:right w:val="none" w:sz="0" w:space="0" w:color="auto"/>
                                                                                      </w:divBdr>
                                                                                    </w:div>
                                                                                  </w:divsChild>
                                                                                </w:div>
                                                                                <w:div w:id="1625767804">
                                                                                  <w:marLeft w:val="0"/>
                                                                                  <w:marRight w:val="0"/>
                                                                                  <w:marTop w:val="0"/>
                                                                                  <w:marBottom w:val="0"/>
                                                                                  <w:divBdr>
                                                                                    <w:top w:val="none" w:sz="0" w:space="0" w:color="auto"/>
                                                                                    <w:left w:val="none" w:sz="0" w:space="0" w:color="auto"/>
                                                                                    <w:bottom w:val="none" w:sz="0" w:space="0" w:color="auto"/>
                                                                                    <w:right w:val="none" w:sz="0" w:space="0" w:color="auto"/>
                                                                                  </w:divBdr>
                                                                                  <w:divsChild>
                                                                                    <w:div w:id="847327846">
                                                                                      <w:marLeft w:val="0"/>
                                                                                      <w:marRight w:val="0"/>
                                                                                      <w:marTop w:val="0"/>
                                                                                      <w:marBottom w:val="0"/>
                                                                                      <w:divBdr>
                                                                                        <w:top w:val="none" w:sz="0" w:space="0" w:color="auto"/>
                                                                                        <w:left w:val="none" w:sz="0" w:space="0" w:color="auto"/>
                                                                                        <w:bottom w:val="none" w:sz="0" w:space="0" w:color="auto"/>
                                                                                        <w:right w:val="none" w:sz="0" w:space="0" w:color="auto"/>
                                                                                      </w:divBdr>
                                                                                    </w:div>
                                                                                    <w:div w:id="1306467521">
                                                                                      <w:marLeft w:val="0"/>
                                                                                      <w:marRight w:val="0"/>
                                                                                      <w:marTop w:val="0"/>
                                                                                      <w:marBottom w:val="0"/>
                                                                                      <w:divBdr>
                                                                                        <w:top w:val="none" w:sz="0" w:space="0" w:color="auto"/>
                                                                                        <w:left w:val="none" w:sz="0" w:space="0" w:color="auto"/>
                                                                                        <w:bottom w:val="none" w:sz="0" w:space="0" w:color="auto"/>
                                                                                        <w:right w:val="none" w:sz="0" w:space="0" w:color="auto"/>
                                                                                      </w:divBdr>
                                                                                    </w:div>
                                                                                    <w:div w:id="1933513229">
                                                                                      <w:marLeft w:val="0"/>
                                                                                      <w:marRight w:val="0"/>
                                                                                      <w:marTop w:val="0"/>
                                                                                      <w:marBottom w:val="0"/>
                                                                                      <w:divBdr>
                                                                                        <w:top w:val="none" w:sz="0" w:space="0" w:color="auto"/>
                                                                                        <w:left w:val="none" w:sz="0" w:space="0" w:color="auto"/>
                                                                                        <w:bottom w:val="none" w:sz="0" w:space="0" w:color="auto"/>
                                                                                        <w:right w:val="none" w:sz="0" w:space="0" w:color="auto"/>
                                                                                      </w:divBdr>
                                                                                    </w:div>
                                                                                    <w:div w:id="950284490">
                                                                                      <w:marLeft w:val="0"/>
                                                                                      <w:marRight w:val="0"/>
                                                                                      <w:marTop w:val="0"/>
                                                                                      <w:marBottom w:val="0"/>
                                                                                      <w:divBdr>
                                                                                        <w:top w:val="none" w:sz="0" w:space="0" w:color="auto"/>
                                                                                        <w:left w:val="none" w:sz="0" w:space="0" w:color="auto"/>
                                                                                        <w:bottom w:val="none" w:sz="0" w:space="0" w:color="auto"/>
                                                                                        <w:right w:val="none" w:sz="0" w:space="0" w:color="auto"/>
                                                                                      </w:divBdr>
                                                                                    </w:div>
                                                                                    <w:div w:id="1930382204">
                                                                                      <w:marLeft w:val="0"/>
                                                                                      <w:marRight w:val="0"/>
                                                                                      <w:marTop w:val="0"/>
                                                                                      <w:marBottom w:val="0"/>
                                                                                      <w:divBdr>
                                                                                        <w:top w:val="none" w:sz="0" w:space="0" w:color="auto"/>
                                                                                        <w:left w:val="none" w:sz="0" w:space="0" w:color="auto"/>
                                                                                        <w:bottom w:val="none" w:sz="0" w:space="0" w:color="auto"/>
                                                                                        <w:right w:val="none" w:sz="0" w:space="0" w:color="auto"/>
                                                                                      </w:divBdr>
                                                                                    </w:div>
                                                                                  </w:divsChild>
                                                                                </w:div>
                                                                                <w:div w:id="1768841223">
                                                                                  <w:marLeft w:val="0"/>
                                                                                  <w:marRight w:val="0"/>
                                                                                  <w:marTop w:val="0"/>
                                                                                  <w:marBottom w:val="0"/>
                                                                                  <w:divBdr>
                                                                                    <w:top w:val="none" w:sz="0" w:space="0" w:color="auto"/>
                                                                                    <w:left w:val="none" w:sz="0" w:space="0" w:color="auto"/>
                                                                                    <w:bottom w:val="none" w:sz="0" w:space="0" w:color="auto"/>
                                                                                    <w:right w:val="none" w:sz="0" w:space="0" w:color="auto"/>
                                                                                  </w:divBdr>
                                                                                  <w:divsChild>
                                                                                    <w:div w:id="1376589297">
                                                                                      <w:marLeft w:val="0"/>
                                                                                      <w:marRight w:val="0"/>
                                                                                      <w:marTop w:val="0"/>
                                                                                      <w:marBottom w:val="0"/>
                                                                                      <w:divBdr>
                                                                                        <w:top w:val="none" w:sz="0" w:space="0" w:color="auto"/>
                                                                                        <w:left w:val="none" w:sz="0" w:space="0" w:color="auto"/>
                                                                                        <w:bottom w:val="none" w:sz="0" w:space="0" w:color="auto"/>
                                                                                        <w:right w:val="none" w:sz="0" w:space="0" w:color="auto"/>
                                                                                      </w:divBdr>
                                                                                    </w:div>
                                                                                    <w:div w:id="435563572">
                                                                                      <w:marLeft w:val="0"/>
                                                                                      <w:marRight w:val="0"/>
                                                                                      <w:marTop w:val="0"/>
                                                                                      <w:marBottom w:val="0"/>
                                                                                      <w:divBdr>
                                                                                        <w:top w:val="none" w:sz="0" w:space="0" w:color="auto"/>
                                                                                        <w:left w:val="none" w:sz="0" w:space="0" w:color="auto"/>
                                                                                        <w:bottom w:val="none" w:sz="0" w:space="0" w:color="auto"/>
                                                                                        <w:right w:val="none" w:sz="0" w:space="0" w:color="auto"/>
                                                                                      </w:divBdr>
                                                                                    </w:div>
                                                                                    <w:div w:id="1572348269">
                                                                                      <w:marLeft w:val="0"/>
                                                                                      <w:marRight w:val="0"/>
                                                                                      <w:marTop w:val="0"/>
                                                                                      <w:marBottom w:val="0"/>
                                                                                      <w:divBdr>
                                                                                        <w:top w:val="none" w:sz="0" w:space="0" w:color="auto"/>
                                                                                        <w:left w:val="none" w:sz="0" w:space="0" w:color="auto"/>
                                                                                        <w:bottom w:val="none" w:sz="0" w:space="0" w:color="auto"/>
                                                                                        <w:right w:val="none" w:sz="0" w:space="0" w:color="auto"/>
                                                                                      </w:divBdr>
                                                                                    </w:div>
                                                                                    <w:div w:id="381052762">
                                                                                      <w:marLeft w:val="0"/>
                                                                                      <w:marRight w:val="0"/>
                                                                                      <w:marTop w:val="0"/>
                                                                                      <w:marBottom w:val="0"/>
                                                                                      <w:divBdr>
                                                                                        <w:top w:val="none" w:sz="0" w:space="0" w:color="auto"/>
                                                                                        <w:left w:val="none" w:sz="0" w:space="0" w:color="auto"/>
                                                                                        <w:bottom w:val="none" w:sz="0" w:space="0" w:color="auto"/>
                                                                                        <w:right w:val="none" w:sz="0" w:space="0" w:color="auto"/>
                                                                                      </w:divBdr>
                                                                                    </w:div>
                                                                                    <w:div w:id="67728778">
                                                                                      <w:marLeft w:val="0"/>
                                                                                      <w:marRight w:val="0"/>
                                                                                      <w:marTop w:val="0"/>
                                                                                      <w:marBottom w:val="0"/>
                                                                                      <w:divBdr>
                                                                                        <w:top w:val="none" w:sz="0" w:space="0" w:color="auto"/>
                                                                                        <w:left w:val="none" w:sz="0" w:space="0" w:color="auto"/>
                                                                                        <w:bottom w:val="none" w:sz="0" w:space="0" w:color="auto"/>
                                                                                        <w:right w:val="none" w:sz="0" w:space="0" w:color="auto"/>
                                                                                      </w:divBdr>
                                                                                    </w:div>
                                                                                  </w:divsChild>
                                                                                </w:div>
                                                                                <w:div w:id="1283227048">
                                                                                  <w:marLeft w:val="0"/>
                                                                                  <w:marRight w:val="0"/>
                                                                                  <w:marTop w:val="0"/>
                                                                                  <w:marBottom w:val="0"/>
                                                                                  <w:divBdr>
                                                                                    <w:top w:val="none" w:sz="0" w:space="0" w:color="auto"/>
                                                                                    <w:left w:val="none" w:sz="0" w:space="0" w:color="auto"/>
                                                                                    <w:bottom w:val="none" w:sz="0" w:space="0" w:color="auto"/>
                                                                                    <w:right w:val="none" w:sz="0" w:space="0" w:color="auto"/>
                                                                                  </w:divBdr>
                                                                                  <w:divsChild>
                                                                                    <w:div w:id="1507868457">
                                                                                      <w:marLeft w:val="0"/>
                                                                                      <w:marRight w:val="0"/>
                                                                                      <w:marTop w:val="0"/>
                                                                                      <w:marBottom w:val="0"/>
                                                                                      <w:divBdr>
                                                                                        <w:top w:val="none" w:sz="0" w:space="0" w:color="auto"/>
                                                                                        <w:left w:val="none" w:sz="0" w:space="0" w:color="auto"/>
                                                                                        <w:bottom w:val="none" w:sz="0" w:space="0" w:color="auto"/>
                                                                                        <w:right w:val="none" w:sz="0" w:space="0" w:color="auto"/>
                                                                                      </w:divBdr>
                                                                                    </w:div>
                                                                                    <w:div w:id="677387639">
                                                                                      <w:marLeft w:val="0"/>
                                                                                      <w:marRight w:val="0"/>
                                                                                      <w:marTop w:val="0"/>
                                                                                      <w:marBottom w:val="0"/>
                                                                                      <w:divBdr>
                                                                                        <w:top w:val="none" w:sz="0" w:space="0" w:color="auto"/>
                                                                                        <w:left w:val="none" w:sz="0" w:space="0" w:color="auto"/>
                                                                                        <w:bottom w:val="none" w:sz="0" w:space="0" w:color="auto"/>
                                                                                        <w:right w:val="none" w:sz="0" w:space="0" w:color="auto"/>
                                                                                      </w:divBdr>
                                                                                    </w:div>
                                                                                    <w:div w:id="1548250955">
                                                                                      <w:marLeft w:val="0"/>
                                                                                      <w:marRight w:val="0"/>
                                                                                      <w:marTop w:val="0"/>
                                                                                      <w:marBottom w:val="0"/>
                                                                                      <w:divBdr>
                                                                                        <w:top w:val="none" w:sz="0" w:space="0" w:color="auto"/>
                                                                                        <w:left w:val="none" w:sz="0" w:space="0" w:color="auto"/>
                                                                                        <w:bottom w:val="none" w:sz="0" w:space="0" w:color="auto"/>
                                                                                        <w:right w:val="none" w:sz="0" w:space="0" w:color="auto"/>
                                                                                      </w:divBdr>
                                                                                    </w:div>
                                                                                    <w:div w:id="1215894128">
                                                                                      <w:marLeft w:val="0"/>
                                                                                      <w:marRight w:val="0"/>
                                                                                      <w:marTop w:val="0"/>
                                                                                      <w:marBottom w:val="0"/>
                                                                                      <w:divBdr>
                                                                                        <w:top w:val="none" w:sz="0" w:space="0" w:color="auto"/>
                                                                                        <w:left w:val="none" w:sz="0" w:space="0" w:color="auto"/>
                                                                                        <w:bottom w:val="none" w:sz="0" w:space="0" w:color="auto"/>
                                                                                        <w:right w:val="none" w:sz="0" w:space="0" w:color="auto"/>
                                                                                      </w:divBdr>
                                                                                    </w:div>
                                                                                    <w:div w:id="339822339">
                                                                                      <w:marLeft w:val="0"/>
                                                                                      <w:marRight w:val="0"/>
                                                                                      <w:marTop w:val="0"/>
                                                                                      <w:marBottom w:val="0"/>
                                                                                      <w:divBdr>
                                                                                        <w:top w:val="none" w:sz="0" w:space="0" w:color="auto"/>
                                                                                        <w:left w:val="none" w:sz="0" w:space="0" w:color="auto"/>
                                                                                        <w:bottom w:val="none" w:sz="0" w:space="0" w:color="auto"/>
                                                                                        <w:right w:val="none" w:sz="0" w:space="0" w:color="auto"/>
                                                                                      </w:divBdr>
                                                                                    </w:div>
                                                                                  </w:divsChild>
                                                                                </w:div>
                                                                                <w:div w:id="1053845048">
                                                                                  <w:marLeft w:val="0"/>
                                                                                  <w:marRight w:val="0"/>
                                                                                  <w:marTop w:val="0"/>
                                                                                  <w:marBottom w:val="0"/>
                                                                                  <w:divBdr>
                                                                                    <w:top w:val="none" w:sz="0" w:space="0" w:color="auto"/>
                                                                                    <w:left w:val="none" w:sz="0" w:space="0" w:color="auto"/>
                                                                                    <w:bottom w:val="none" w:sz="0" w:space="0" w:color="auto"/>
                                                                                    <w:right w:val="none" w:sz="0" w:space="0" w:color="auto"/>
                                                                                  </w:divBdr>
                                                                                </w:div>
                                                                                <w:div w:id="281111741">
                                                                                  <w:marLeft w:val="0"/>
                                                                                  <w:marRight w:val="0"/>
                                                                                  <w:marTop w:val="0"/>
                                                                                  <w:marBottom w:val="0"/>
                                                                                  <w:divBdr>
                                                                                    <w:top w:val="none" w:sz="0" w:space="0" w:color="auto"/>
                                                                                    <w:left w:val="none" w:sz="0" w:space="0" w:color="auto"/>
                                                                                    <w:bottom w:val="none" w:sz="0" w:space="0" w:color="auto"/>
                                                                                    <w:right w:val="none" w:sz="0" w:space="0" w:color="auto"/>
                                                                                  </w:divBdr>
                                                                                </w:div>
                                                                                <w:div w:id="642660803">
                                                                                  <w:marLeft w:val="0"/>
                                                                                  <w:marRight w:val="0"/>
                                                                                  <w:marTop w:val="0"/>
                                                                                  <w:marBottom w:val="0"/>
                                                                                  <w:divBdr>
                                                                                    <w:top w:val="none" w:sz="0" w:space="0" w:color="auto"/>
                                                                                    <w:left w:val="none" w:sz="0" w:space="0" w:color="auto"/>
                                                                                    <w:bottom w:val="none" w:sz="0" w:space="0" w:color="auto"/>
                                                                                    <w:right w:val="none" w:sz="0" w:space="0" w:color="auto"/>
                                                                                  </w:divBdr>
                                                                                </w:div>
                                                                                <w:div w:id="2038658299">
                                                                                  <w:marLeft w:val="0"/>
                                                                                  <w:marRight w:val="0"/>
                                                                                  <w:marTop w:val="0"/>
                                                                                  <w:marBottom w:val="0"/>
                                                                                  <w:divBdr>
                                                                                    <w:top w:val="none" w:sz="0" w:space="0" w:color="auto"/>
                                                                                    <w:left w:val="none" w:sz="0" w:space="0" w:color="auto"/>
                                                                                    <w:bottom w:val="none" w:sz="0" w:space="0" w:color="auto"/>
                                                                                    <w:right w:val="none" w:sz="0" w:space="0" w:color="auto"/>
                                                                                  </w:divBdr>
                                                                                </w:div>
                                                                                <w:div w:id="1516310615">
                                                                                  <w:marLeft w:val="0"/>
                                                                                  <w:marRight w:val="0"/>
                                                                                  <w:marTop w:val="0"/>
                                                                                  <w:marBottom w:val="0"/>
                                                                                  <w:divBdr>
                                                                                    <w:top w:val="none" w:sz="0" w:space="0" w:color="auto"/>
                                                                                    <w:left w:val="none" w:sz="0" w:space="0" w:color="auto"/>
                                                                                    <w:bottom w:val="none" w:sz="0" w:space="0" w:color="auto"/>
                                                                                    <w:right w:val="none" w:sz="0" w:space="0" w:color="auto"/>
                                                                                  </w:divBdr>
                                                                                </w:div>
                                                                                <w:div w:id="2071341884">
                                                                                  <w:marLeft w:val="0"/>
                                                                                  <w:marRight w:val="0"/>
                                                                                  <w:marTop w:val="0"/>
                                                                                  <w:marBottom w:val="0"/>
                                                                                  <w:divBdr>
                                                                                    <w:top w:val="none" w:sz="0" w:space="0" w:color="auto"/>
                                                                                    <w:left w:val="none" w:sz="0" w:space="0" w:color="auto"/>
                                                                                    <w:bottom w:val="none" w:sz="0" w:space="0" w:color="auto"/>
                                                                                    <w:right w:val="none" w:sz="0" w:space="0" w:color="auto"/>
                                                                                  </w:divBdr>
                                                                                  <w:divsChild>
                                                                                    <w:div w:id="1699162842">
                                                                                      <w:marLeft w:val="0"/>
                                                                                      <w:marRight w:val="0"/>
                                                                                      <w:marTop w:val="0"/>
                                                                                      <w:marBottom w:val="0"/>
                                                                                      <w:divBdr>
                                                                                        <w:top w:val="none" w:sz="0" w:space="0" w:color="auto"/>
                                                                                        <w:left w:val="none" w:sz="0" w:space="0" w:color="auto"/>
                                                                                        <w:bottom w:val="none" w:sz="0" w:space="0" w:color="auto"/>
                                                                                        <w:right w:val="none" w:sz="0" w:space="0" w:color="auto"/>
                                                                                      </w:divBdr>
                                                                                    </w:div>
                                                                                    <w:div w:id="155267221">
                                                                                      <w:marLeft w:val="0"/>
                                                                                      <w:marRight w:val="0"/>
                                                                                      <w:marTop w:val="0"/>
                                                                                      <w:marBottom w:val="0"/>
                                                                                      <w:divBdr>
                                                                                        <w:top w:val="none" w:sz="0" w:space="0" w:color="auto"/>
                                                                                        <w:left w:val="none" w:sz="0" w:space="0" w:color="auto"/>
                                                                                        <w:bottom w:val="none" w:sz="0" w:space="0" w:color="auto"/>
                                                                                        <w:right w:val="none" w:sz="0" w:space="0" w:color="auto"/>
                                                                                      </w:divBdr>
                                                                                    </w:div>
                                                                                    <w:div w:id="1566138066">
                                                                                      <w:marLeft w:val="0"/>
                                                                                      <w:marRight w:val="0"/>
                                                                                      <w:marTop w:val="0"/>
                                                                                      <w:marBottom w:val="0"/>
                                                                                      <w:divBdr>
                                                                                        <w:top w:val="none" w:sz="0" w:space="0" w:color="auto"/>
                                                                                        <w:left w:val="none" w:sz="0" w:space="0" w:color="auto"/>
                                                                                        <w:bottom w:val="none" w:sz="0" w:space="0" w:color="auto"/>
                                                                                        <w:right w:val="none" w:sz="0" w:space="0" w:color="auto"/>
                                                                                      </w:divBdr>
                                                                                    </w:div>
                                                                                    <w:div w:id="1336958079">
                                                                                      <w:marLeft w:val="0"/>
                                                                                      <w:marRight w:val="0"/>
                                                                                      <w:marTop w:val="0"/>
                                                                                      <w:marBottom w:val="0"/>
                                                                                      <w:divBdr>
                                                                                        <w:top w:val="none" w:sz="0" w:space="0" w:color="auto"/>
                                                                                        <w:left w:val="none" w:sz="0" w:space="0" w:color="auto"/>
                                                                                        <w:bottom w:val="none" w:sz="0" w:space="0" w:color="auto"/>
                                                                                        <w:right w:val="none" w:sz="0" w:space="0" w:color="auto"/>
                                                                                      </w:divBdr>
                                                                                    </w:div>
                                                                                    <w:div w:id="82383276">
                                                                                      <w:marLeft w:val="0"/>
                                                                                      <w:marRight w:val="0"/>
                                                                                      <w:marTop w:val="0"/>
                                                                                      <w:marBottom w:val="0"/>
                                                                                      <w:divBdr>
                                                                                        <w:top w:val="none" w:sz="0" w:space="0" w:color="auto"/>
                                                                                        <w:left w:val="none" w:sz="0" w:space="0" w:color="auto"/>
                                                                                        <w:bottom w:val="none" w:sz="0" w:space="0" w:color="auto"/>
                                                                                        <w:right w:val="none" w:sz="0" w:space="0" w:color="auto"/>
                                                                                      </w:divBdr>
                                                                                    </w:div>
                                                                                  </w:divsChild>
                                                                                </w:div>
                                                                                <w:div w:id="514854262">
                                                                                  <w:marLeft w:val="0"/>
                                                                                  <w:marRight w:val="0"/>
                                                                                  <w:marTop w:val="0"/>
                                                                                  <w:marBottom w:val="0"/>
                                                                                  <w:divBdr>
                                                                                    <w:top w:val="none" w:sz="0" w:space="0" w:color="auto"/>
                                                                                    <w:left w:val="none" w:sz="0" w:space="0" w:color="auto"/>
                                                                                    <w:bottom w:val="none" w:sz="0" w:space="0" w:color="auto"/>
                                                                                    <w:right w:val="none" w:sz="0" w:space="0" w:color="auto"/>
                                                                                  </w:divBdr>
                                                                                  <w:divsChild>
                                                                                    <w:div w:id="1834027195">
                                                                                      <w:marLeft w:val="0"/>
                                                                                      <w:marRight w:val="0"/>
                                                                                      <w:marTop w:val="0"/>
                                                                                      <w:marBottom w:val="0"/>
                                                                                      <w:divBdr>
                                                                                        <w:top w:val="none" w:sz="0" w:space="0" w:color="auto"/>
                                                                                        <w:left w:val="none" w:sz="0" w:space="0" w:color="auto"/>
                                                                                        <w:bottom w:val="none" w:sz="0" w:space="0" w:color="auto"/>
                                                                                        <w:right w:val="none" w:sz="0" w:space="0" w:color="auto"/>
                                                                                      </w:divBdr>
                                                                                    </w:div>
                                                                                    <w:div w:id="126171626">
                                                                                      <w:marLeft w:val="0"/>
                                                                                      <w:marRight w:val="0"/>
                                                                                      <w:marTop w:val="0"/>
                                                                                      <w:marBottom w:val="0"/>
                                                                                      <w:divBdr>
                                                                                        <w:top w:val="none" w:sz="0" w:space="0" w:color="auto"/>
                                                                                        <w:left w:val="none" w:sz="0" w:space="0" w:color="auto"/>
                                                                                        <w:bottom w:val="none" w:sz="0" w:space="0" w:color="auto"/>
                                                                                        <w:right w:val="none" w:sz="0" w:space="0" w:color="auto"/>
                                                                                      </w:divBdr>
                                                                                    </w:div>
                                                                                    <w:div w:id="1713114326">
                                                                                      <w:marLeft w:val="0"/>
                                                                                      <w:marRight w:val="0"/>
                                                                                      <w:marTop w:val="0"/>
                                                                                      <w:marBottom w:val="0"/>
                                                                                      <w:divBdr>
                                                                                        <w:top w:val="none" w:sz="0" w:space="0" w:color="auto"/>
                                                                                        <w:left w:val="none" w:sz="0" w:space="0" w:color="auto"/>
                                                                                        <w:bottom w:val="none" w:sz="0" w:space="0" w:color="auto"/>
                                                                                        <w:right w:val="none" w:sz="0" w:space="0" w:color="auto"/>
                                                                                      </w:divBdr>
                                                                                    </w:div>
                                                                                    <w:div w:id="174350754">
                                                                                      <w:marLeft w:val="0"/>
                                                                                      <w:marRight w:val="0"/>
                                                                                      <w:marTop w:val="0"/>
                                                                                      <w:marBottom w:val="0"/>
                                                                                      <w:divBdr>
                                                                                        <w:top w:val="none" w:sz="0" w:space="0" w:color="auto"/>
                                                                                        <w:left w:val="none" w:sz="0" w:space="0" w:color="auto"/>
                                                                                        <w:bottom w:val="none" w:sz="0" w:space="0" w:color="auto"/>
                                                                                        <w:right w:val="none" w:sz="0" w:space="0" w:color="auto"/>
                                                                                      </w:divBdr>
                                                                                    </w:div>
                                                                                    <w:div w:id="1568227957">
                                                                                      <w:marLeft w:val="0"/>
                                                                                      <w:marRight w:val="0"/>
                                                                                      <w:marTop w:val="0"/>
                                                                                      <w:marBottom w:val="0"/>
                                                                                      <w:divBdr>
                                                                                        <w:top w:val="none" w:sz="0" w:space="0" w:color="auto"/>
                                                                                        <w:left w:val="none" w:sz="0" w:space="0" w:color="auto"/>
                                                                                        <w:bottom w:val="none" w:sz="0" w:space="0" w:color="auto"/>
                                                                                        <w:right w:val="none" w:sz="0" w:space="0" w:color="auto"/>
                                                                                      </w:divBdr>
                                                                                    </w:div>
                                                                                  </w:divsChild>
                                                                                </w:div>
                                                                                <w:div w:id="465393547">
                                                                                  <w:marLeft w:val="0"/>
                                                                                  <w:marRight w:val="0"/>
                                                                                  <w:marTop w:val="0"/>
                                                                                  <w:marBottom w:val="0"/>
                                                                                  <w:divBdr>
                                                                                    <w:top w:val="none" w:sz="0" w:space="0" w:color="auto"/>
                                                                                    <w:left w:val="none" w:sz="0" w:space="0" w:color="auto"/>
                                                                                    <w:bottom w:val="none" w:sz="0" w:space="0" w:color="auto"/>
                                                                                    <w:right w:val="none" w:sz="0" w:space="0" w:color="auto"/>
                                                                                  </w:divBdr>
                                                                                  <w:divsChild>
                                                                                    <w:div w:id="1921862990">
                                                                                      <w:marLeft w:val="0"/>
                                                                                      <w:marRight w:val="0"/>
                                                                                      <w:marTop w:val="0"/>
                                                                                      <w:marBottom w:val="0"/>
                                                                                      <w:divBdr>
                                                                                        <w:top w:val="none" w:sz="0" w:space="0" w:color="auto"/>
                                                                                        <w:left w:val="none" w:sz="0" w:space="0" w:color="auto"/>
                                                                                        <w:bottom w:val="none" w:sz="0" w:space="0" w:color="auto"/>
                                                                                        <w:right w:val="none" w:sz="0" w:space="0" w:color="auto"/>
                                                                                      </w:divBdr>
                                                                                    </w:div>
                                                                                    <w:div w:id="719550951">
                                                                                      <w:marLeft w:val="0"/>
                                                                                      <w:marRight w:val="0"/>
                                                                                      <w:marTop w:val="0"/>
                                                                                      <w:marBottom w:val="0"/>
                                                                                      <w:divBdr>
                                                                                        <w:top w:val="none" w:sz="0" w:space="0" w:color="auto"/>
                                                                                        <w:left w:val="none" w:sz="0" w:space="0" w:color="auto"/>
                                                                                        <w:bottom w:val="none" w:sz="0" w:space="0" w:color="auto"/>
                                                                                        <w:right w:val="none" w:sz="0" w:space="0" w:color="auto"/>
                                                                                      </w:divBdr>
                                                                                    </w:div>
                                                                                    <w:div w:id="1161046260">
                                                                                      <w:marLeft w:val="0"/>
                                                                                      <w:marRight w:val="0"/>
                                                                                      <w:marTop w:val="0"/>
                                                                                      <w:marBottom w:val="0"/>
                                                                                      <w:divBdr>
                                                                                        <w:top w:val="none" w:sz="0" w:space="0" w:color="auto"/>
                                                                                        <w:left w:val="none" w:sz="0" w:space="0" w:color="auto"/>
                                                                                        <w:bottom w:val="none" w:sz="0" w:space="0" w:color="auto"/>
                                                                                        <w:right w:val="none" w:sz="0" w:space="0" w:color="auto"/>
                                                                                      </w:divBdr>
                                                                                    </w:div>
                                                                                    <w:div w:id="476606392">
                                                                                      <w:marLeft w:val="0"/>
                                                                                      <w:marRight w:val="0"/>
                                                                                      <w:marTop w:val="0"/>
                                                                                      <w:marBottom w:val="0"/>
                                                                                      <w:divBdr>
                                                                                        <w:top w:val="none" w:sz="0" w:space="0" w:color="auto"/>
                                                                                        <w:left w:val="none" w:sz="0" w:space="0" w:color="auto"/>
                                                                                        <w:bottom w:val="none" w:sz="0" w:space="0" w:color="auto"/>
                                                                                        <w:right w:val="none" w:sz="0" w:space="0" w:color="auto"/>
                                                                                      </w:divBdr>
                                                                                    </w:div>
                                                                                    <w:div w:id="527373704">
                                                                                      <w:marLeft w:val="0"/>
                                                                                      <w:marRight w:val="0"/>
                                                                                      <w:marTop w:val="0"/>
                                                                                      <w:marBottom w:val="0"/>
                                                                                      <w:divBdr>
                                                                                        <w:top w:val="none" w:sz="0" w:space="0" w:color="auto"/>
                                                                                        <w:left w:val="none" w:sz="0" w:space="0" w:color="auto"/>
                                                                                        <w:bottom w:val="none" w:sz="0" w:space="0" w:color="auto"/>
                                                                                        <w:right w:val="none" w:sz="0" w:space="0" w:color="auto"/>
                                                                                      </w:divBdr>
                                                                                    </w:div>
                                                                                  </w:divsChild>
                                                                                </w:div>
                                                                                <w:div w:id="478498797">
                                                                                  <w:marLeft w:val="0"/>
                                                                                  <w:marRight w:val="0"/>
                                                                                  <w:marTop w:val="0"/>
                                                                                  <w:marBottom w:val="0"/>
                                                                                  <w:divBdr>
                                                                                    <w:top w:val="none" w:sz="0" w:space="0" w:color="auto"/>
                                                                                    <w:left w:val="none" w:sz="0" w:space="0" w:color="auto"/>
                                                                                    <w:bottom w:val="none" w:sz="0" w:space="0" w:color="auto"/>
                                                                                    <w:right w:val="none" w:sz="0" w:space="0" w:color="auto"/>
                                                                                  </w:divBdr>
                                                                                </w:div>
                                                                                <w:div w:id="1692564543">
                                                                                  <w:marLeft w:val="0"/>
                                                                                  <w:marRight w:val="0"/>
                                                                                  <w:marTop w:val="0"/>
                                                                                  <w:marBottom w:val="0"/>
                                                                                  <w:divBdr>
                                                                                    <w:top w:val="none" w:sz="0" w:space="0" w:color="auto"/>
                                                                                    <w:left w:val="none" w:sz="0" w:space="0" w:color="auto"/>
                                                                                    <w:bottom w:val="none" w:sz="0" w:space="0" w:color="auto"/>
                                                                                    <w:right w:val="none" w:sz="0" w:space="0" w:color="auto"/>
                                                                                  </w:divBdr>
                                                                                </w:div>
                                                                                <w:div w:id="881329646">
                                                                                  <w:marLeft w:val="0"/>
                                                                                  <w:marRight w:val="0"/>
                                                                                  <w:marTop w:val="0"/>
                                                                                  <w:marBottom w:val="0"/>
                                                                                  <w:divBdr>
                                                                                    <w:top w:val="none" w:sz="0" w:space="0" w:color="auto"/>
                                                                                    <w:left w:val="none" w:sz="0" w:space="0" w:color="auto"/>
                                                                                    <w:bottom w:val="none" w:sz="0" w:space="0" w:color="auto"/>
                                                                                    <w:right w:val="none" w:sz="0" w:space="0" w:color="auto"/>
                                                                                  </w:divBdr>
                                                                                </w:div>
                                                                                <w:div w:id="66349076">
                                                                                  <w:marLeft w:val="0"/>
                                                                                  <w:marRight w:val="0"/>
                                                                                  <w:marTop w:val="0"/>
                                                                                  <w:marBottom w:val="0"/>
                                                                                  <w:divBdr>
                                                                                    <w:top w:val="none" w:sz="0" w:space="0" w:color="auto"/>
                                                                                    <w:left w:val="none" w:sz="0" w:space="0" w:color="auto"/>
                                                                                    <w:bottom w:val="none" w:sz="0" w:space="0" w:color="auto"/>
                                                                                    <w:right w:val="none" w:sz="0" w:space="0" w:color="auto"/>
                                                                                  </w:divBdr>
                                                                                </w:div>
                                                                                <w:div w:id="2138181367">
                                                                                  <w:marLeft w:val="0"/>
                                                                                  <w:marRight w:val="0"/>
                                                                                  <w:marTop w:val="0"/>
                                                                                  <w:marBottom w:val="0"/>
                                                                                  <w:divBdr>
                                                                                    <w:top w:val="none" w:sz="0" w:space="0" w:color="auto"/>
                                                                                    <w:left w:val="none" w:sz="0" w:space="0" w:color="auto"/>
                                                                                    <w:bottom w:val="none" w:sz="0" w:space="0" w:color="auto"/>
                                                                                    <w:right w:val="none" w:sz="0" w:space="0" w:color="auto"/>
                                                                                  </w:divBdr>
                                                                                </w:div>
                                                                                <w:div w:id="604845351">
                                                                                  <w:marLeft w:val="0"/>
                                                                                  <w:marRight w:val="0"/>
                                                                                  <w:marTop w:val="0"/>
                                                                                  <w:marBottom w:val="0"/>
                                                                                  <w:divBdr>
                                                                                    <w:top w:val="none" w:sz="0" w:space="0" w:color="auto"/>
                                                                                    <w:left w:val="none" w:sz="0" w:space="0" w:color="auto"/>
                                                                                    <w:bottom w:val="none" w:sz="0" w:space="0" w:color="auto"/>
                                                                                    <w:right w:val="none" w:sz="0" w:space="0" w:color="auto"/>
                                                                                  </w:divBdr>
                                                                                </w:div>
                                                                                <w:div w:id="991181285">
                                                                                  <w:marLeft w:val="0"/>
                                                                                  <w:marRight w:val="0"/>
                                                                                  <w:marTop w:val="0"/>
                                                                                  <w:marBottom w:val="0"/>
                                                                                  <w:divBdr>
                                                                                    <w:top w:val="none" w:sz="0" w:space="0" w:color="auto"/>
                                                                                    <w:left w:val="none" w:sz="0" w:space="0" w:color="auto"/>
                                                                                    <w:bottom w:val="none" w:sz="0" w:space="0" w:color="auto"/>
                                                                                    <w:right w:val="none" w:sz="0" w:space="0" w:color="auto"/>
                                                                                  </w:divBdr>
                                                                                </w:div>
                                                                                <w:div w:id="769740776">
                                                                                  <w:marLeft w:val="0"/>
                                                                                  <w:marRight w:val="0"/>
                                                                                  <w:marTop w:val="0"/>
                                                                                  <w:marBottom w:val="0"/>
                                                                                  <w:divBdr>
                                                                                    <w:top w:val="none" w:sz="0" w:space="0" w:color="auto"/>
                                                                                    <w:left w:val="none" w:sz="0" w:space="0" w:color="auto"/>
                                                                                    <w:bottom w:val="none" w:sz="0" w:space="0" w:color="auto"/>
                                                                                    <w:right w:val="none" w:sz="0" w:space="0" w:color="auto"/>
                                                                                  </w:divBdr>
                                                                                </w:div>
                                                                                <w:div w:id="238753451">
                                                                                  <w:marLeft w:val="0"/>
                                                                                  <w:marRight w:val="0"/>
                                                                                  <w:marTop w:val="0"/>
                                                                                  <w:marBottom w:val="0"/>
                                                                                  <w:divBdr>
                                                                                    <w:top w:val="none" w:sz="0" w:space="0" w:color="auto"/>
                                                                                    <w:left w:val="none" w:sz="0" w:space="0" w:color="auto"/>
                                                                                    <w:bottom w:val="none" w:sz="0" w:space="0" w:color="auto"/>
                                                                                    <w:right w:val="none" w:sz="0" w:space="0" w:color="auto"/>
                                                                                  </w:divBdr>
                                                                                </w:div>
                                                                                <w:div w:id="650141156">
                                                                                  <w:marLeft w:val="0"/>
                                                                                  <w:marRight w:val="0"/>
                                                                                  <w:marTop w:val="0"/>
                                                                                  <w:marBottom w:val="0"/>
                                                                                  <w:divBdr>
                                                                                    <w:top w:val="none" w:sz="0" w:space="0" w:color="auto"/>
                                                                                    <w:left w:val="none" w:sz="0" w:space="0" w:color="auto"/>
                                                                                    <w:bottom w:val="none" w:sz="0" w:space="0" w:color="auto"/>
                                                                                    <w:right w:val="none" w:sz="0" w:space="0" w:color="auto"/>
                                                                                  </w:divBdr>
                                                                                </w:div>
                                                                                <w:div w:id="435059654">
                                                                                  <w:marLeft w:val="0"/>
                                                                                  <w:marRight w:val="0"/>
                                                                                  <w:marTop w:val="0"/>
                                                                                  <w:marBottom w:val="0"/>
                                                                                  <w:divBdr>
                                                                                    <w:top w:val="none" w:sz="0" w:space="0" w:color="auto"/>
                                                                                    <w:left w:val="none" w:sz="0" w:space="0" w:color="auto"/>
                                                                                    <w:bottom w:val="none" w:sz="0" w:space="0" w:color="auto"/>
                                                                                    <w:right w:val="none" w:sz="0" w:space="0" w:color="auto"/>
                                                                                  </w:divBdr>
                                                                                </w:div>
                                                                                <w:div w:id="1995833438">
                                                                                  <w:marLeft w:val="0"/>
                                                                                  <w:marRight w:val="0"/>
                                                                                  <w:marTop w:val="0"/>
                                                                                  <w:marBottom w:val="0"/>
                                                                                  <w:divBdr>
                                                                                    <w:top w:val="none" w:sz="0" w:space="0" w:color="auto"/>
                                                                                    <w:left w:val="none" w:sz="0" w:space="0" w:color="auto"/>
                                                                                    <w:bottom w:val="none" w:sz="0" w:space="0" w:color="auto"/>
                                                                                    <w:right w:val="none" w:sz="0" w:space="0" w:color="auto"/>
                                                                                  </w:divBdr>
                                                                                </w:div>
                                                                                <w:div w:id="826020321">
                                                                                  <w:marLeft w:val="0"/>
                                                                                  <w:marRight w:val="0"/>
                                                                                  <w:marTop w:val="0"/>
                                                                                  <w:marBottom w:val="0"/>
                                                                                  <w:divBdr>
                                                                                    <w:top w:val="none" w:sz="0" w:space="0" w:color="auto"/>
                                                                                    <w:left w:val="none" w:sz="0" w:space="0" w:color="auto"/>
                                                                                    <w:bottom w:val="none" w:sz="0" w:space="0" w:color="auto"/>
                                                                                    <w:right w:val="none" w:sz="0" w:space="0" w:color="auto"/>
                                                                                  </w:divBdr>
                                                                                </w:div>
                                                                                <w:div w:id="1885168598">
                                                                                  <w:marLeft w:val="0"/>
                                                                                  <w:marRight w:val="0"/>
                                                                                  <w:marTop w:val="0"/>
                                                                                  <w:marBottom w:val="0"/>
                                                                                  <w:divBdr>
                                                                                    <w:top w:val="none" w:sz="0" w:space="0" w:color="auto"/>
                                                                                    <w:left w:val="none" w:sz="0" w:space="0" w:color="auto"/>
                                                                                    <w:bottom w:val="none" w:sz="0" w:space="0" w:color="auto"/>
                                                                                    <w:right w:val="none" w:sz="0" w:space="0" w:color="auto"/>
                                                                                  </w:divBdr>
                                                                                </w:div>
                                                                                <w:div w:id="583607994">
                                                                                  <w:marLeft w:val="0"/>
                                                                                  <w:marRight w:val="0"/>
                                                                                  <w:marTop w:val="0"/>
                                                                                  <w:marBottom w:val="0"/>
                                                                                  <w:divBdr>
                                                                                    <w:top w:val="none" w:sz="0" w:space="0" w:color="auto"/>
                                                                                    <w:left w:val="none" w:sz="0" w:space="0" w:color="auto"/>
                                                                                    <w:bottom w:val="none" w:sz="0" w:space="0" w:color="auto"/>
                                                                                    <w:right w:val="none" w:sz="0" w:space="0" w:color="auto"/>
                                                                                  </w:divBdr>
                                                                                </w:div>
                                                                                <w:div w:id="729378635">
                                                                                  <w:marLeft w:val="0"/>
                                                                                  <w:marRight w:val="0"/>
                                                                                  <w:marTop w:val="0"/>
                                                                                  <w:marBottom w:val="0"/>
                                                                                  <w:divBdr>
                                                                                    <w:top w:val="none" w:sz="0" w:space="0" w:color="auto"/>
                                                                                    <w:left w:val="none" w:sz="0" w:space="0" w:color="auto"/>
                                                                                    <w:bottom w:val="none" w:sz="0" w:space="0" w:color="auto"/>
                                                                                    <w:right w:val="none" w:sz="0" w:space="0" w:color="auto"/>
                                                                                  </w:divBdr>
                                                                                  <w:divsChild>
                                                                                    <w:div w:id="1270041007">
                                                                                      <w:marLeft w:val="0"/>
                                                                                      <w:marRight w:val="0"/>
                                                                                      <w:marTop w:val="0"/>
                                                                                      <w:marBottom w:val="0"/>
                                                                                      <w:divBdr>
                                                                                        <w:top w:val="none" w:sz="0" w:space="0" w:color="auto"/>
                                                                                        <w:left w:val="none" w:sz="0" w:space="0" w:color="auto"/>
                                                                                        <w:bottom w:val="none" w:sz="0" w:space="0" w:color="auto"/>
                                                                                        <w:right w:val="none" w:sz="0" w:space="0" w:color="auto"/>
                                                                                      </w:divBdr>
                                                                                    </w:div>
                                                                                    <w:div w:id="1498156721">
                                                                                      <w:marLeft w:val="0"/>
                                                                                      <w:marRight w:val="0"/>
                                                                                      <w:marTop w:val="0"/>
                                                                                      <w:marBottom w:val="0"/>
                                                                                      <w:divBdr>
                                                                                        <w:top w:val="none" w:sz="0" w:space="0" w:color="auto"/>
                                                                                        <w:left w:val="none" w:sz="0" w:space="0" w:color="auto"/>
                                                                                        <w:bottom w:val="none" w:sz="0" w:space="0" w:color="auto"/>
                                                                                        <w:right w:val="none" w:sz="0" w:space="0" w:color="auto"/>
                                                                                      </w:divBdr>
                                                                                    </w:div>
                                                                                    <w:div w:id="2124417232">
                                                                                      <w:marLeft w:val="0"/>
                                                                                      <w:marRight w:val="0"/>
                                                                                      <w:marTop w:val="0"/>
                                                                                      <w:marBottom w:val="0"/>
                                                                                      <w:divBdr>
                                                                                        <w:top w:val="none" w:sz="0" w:space="0" w:color="auto"/>
                                                                                        <w:left w:val="none" w:sz="0" w:space="0" w:color="auto"/>
                                                                                        <w:bottom w:val="none" w:sz="0" w:space="0" w:color="auto"/>
                                                                                        <w:right w:val="none" w:sz="0" w:space="0" w:color="auto"/>
                                                                                      </w:divBdr>
                                                                                    </w:div>
                                                                                    <w:div w:id="491071934">
                                                                                      <w:marLeft w:val="0"/>
                                                                                      <w:marRight w:val="0"/>
                                                                                      <w:marTop w:val="0"/>
                                                                                      <w:marBottom w:val="0"/>
                                                                                      <w:divBdr>
                                                                                        <w:top w:val="none" w:sz="0" w:space="0" w:color="auto"/>
                                                                                        <w:left w:val="none" w:sz="0" w:space="0" w:color="auto"/>
                                                                                        <w:bottom w:val="none" w:sz="0" w:space="0" w:color="auto"/>
                                                                                        <w:right w:val="none" w:sz="0" w:space="0" w:color="auto"/>
                                                                                      </w:divBdr>
                                                                                    </w:div>
                                                                                    <w:div w:id="1667245123">
                                                                                      <w:marLeft w:val="0"/>
                                                                                      <w:marRight w:val="0"/>
                                                                                      <w:marTop w:val="0"/>
                                                                                      <w:marBottom w:val="0"/>
                                                                                      <w:divBdr>
                                                                                        <w:top w:val="none" w:sz="0" w:space="0" w:color="auto"/>
                                                                                        <w:left w:val="none" w:sz="0" w:space="0" w:color="auto"/>
                                                                                        <w:bottom w:val="none" w:sz="0" w:space="0" w:color="auto"/>
                                                                                        <w:right w:val="none" w:sz="0" w:space="0" w:color="auto"/>
                                                                                      </w:divBdr>
                                                                                    </w:div>
                                                                                  </w:divsChild>
                                                                                </w:div>
                                                                                <w:div w:id="1026564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9512913">
      <w:bodyDiv w:val="1"/>
      <w:marLeft w:val="0"/>
      <w:marRight w:val="0"/>
      <w:marTop w:val="0"/>
      <w:marBottom w:val="0"/>
      <w:divBdr>
        <w:top w:val="none" w:sz="0" w:space="0" w:color="auto"/>
        <w:left w:val="none" w:sz="0" w:space="0" w:color="auto"/>
        <w:bottom w:val="none" w:sz="0" w:space="0" w:color="auto"/>
        <w:right w:val="none" w:sz="0" w:space="0" w:color="auto"/>
      </w:divBdr>
      <w:divsChild>
        <w:div w:id="1752196061">
          <w:marLeft w:val="0"/>
          <w:marRight w:val="0"/>
          <w:marTop w:val="0"/>
          <w:marBottom w:val="0"/>
          <w:divBdr>
            <w:top w:val="none" w:sz="0" w:space="0" w:color="auto"/>
            <w:left w:val="none" w:sz="0" w:space="0" w:color="auto"/>
            <w:bottom w:val="none" w:sz="0" w:space="0" w:color="auto"/>
            <w:right w:val="none" w:sz="0" w:space="0" w:color="auto"/>
          </w:divBdr>
          <w:divsChild>
            <w:div w:id="1793478234">
              <w:marLeft w:val="0"/>
              <w:marRight w:val="0"/>
              <w:marTop w:val="0"/>
              <w:marBottom w:val="0"/>
              <w:divBdr>
                <w:top w:val="none" w:sz="0" w:space="0" w:color="auto"/>
                <w:left w:val="none" w:sz="0" w:space="0" w:color="auto"/>
                <w:bottom w:val="none" w:sz="0" w:space="0" w:color="auto"/>
                <w:right w:val="none" w:sz="0" w:space="0" w:color="auto"/>
              </w:divBdr>
              <w:divsChild>
                <w:div w:id="1525023954">
                  <w:marLeft w:val="0"/>
                  <w:marRight w:val="0"/>
                  <w:marTop w:val="0"/>
                  <w:marBottom w:val="0"/>
                  <w:divBdr>
                    <w:top w:val="none" w:sz="0" w:space="0" w:color="auto"/>
                    <w:left w:val="none" w:sz="0" w:space="0" w:color="auto"/>
                    <w:bottom w:val="none" w:sz="0" w:space="0" w:color="auto"/>
                    <w:right w:val="none" w:sz="0" w:space="0" w:color="auto"/>
                  </w:divBdr>
                  <w:divsChild>
                    <w:div w:id="49576374">
                      <w:marLeft w:val="0"/>
                      <w:marRight w:val="0"/>
                      <w:marTop w:val="0"/>
                      <w:marBottom w:val="0"/>
                      <w:divBdr>
                        <w:top w:val="none" w:sz="0" w:space="0" w:color="auto"/>
                        <w:left w:val="none" w:sz="0" w:space="0" w:color="auto"/>
                        <w:bottom w:val="none" w:sz="0" w:space="0" w:color="auto"/>
                        <w:right w:val="none" w:sz="0" w:space="0" w:color="auto"/>
                      </w:divBdr>
                      <w:divsChild>
                        <w:div w:id="1221358613">
                          <w:marLeft w:val="0"/>
                          <w:marRight w:val="0"/>
                          <w:marTop w:val="0"/>
                          <w:marBottom w:val="0"/>
                          <w:divBdr>
                            <w:top w:val="none" w:sz="0" w:space="0" w:color="auto"/>
                            <w:left w:val="none" w:sz="0" w:space="0" w:color="auto"/>
                            <w:bottom w:val="none" w:sz="0" w:space="0" w:color="auto"/>
                            <w:right w:val="none" w:sz="0" w:space="0" w:color="auto"/>
                          </w:divBdr>
                          <w:divsChild>
                            <w:div w:id="902369833">
                              <w:marLeft w:val="0"/>
                              <w:marRight w:val="0"/>
                              <w:marTop w:val="0"/>
                              <w:marBottom w:val="0"/>
                              <w:divBdr>
                                <w:top w:val="none" w:sz="0" w:space="0" w:color="auto"/>
                                <w:left w:val="none" w:sz="0" w:space="0" w:color="auto"/>
                                <w:bottom w:val="none" w:sz="0" w:space="0" w:color="auto"/>
                                <w:right w:val="none" w:sz="0" w:space="0" w:color="auto"/>
                              </w:divBdr>
                              <w:divsChild>
                                <w:div w:id="1433285894">
                                  <w:marLeft w:val="0"/>
                                  <w:marRight w:val="0"/>
                                  <w:marTop w:val="0"/>
                                  <w:marBottom w:val="0"/>
                                  <w:divBdr>
                                    <w:top w:val="none" w:sz="0" w:space="0" w:color="auto"/>
                                    <w:left w:val="none" w:sz="0" w:space="0" w:color="auto"/>
                                    <w:bottom w:val="none" w:sz="0" w:space="0" w:color="auto"/>
                                    <w:right w:val="none" w:sz="0" w:space="0" w:color="auto"/>
                                  </w:divBdr>
                                  <w:divsChild>
                                    <w:div w:id="1669215805">
                                      <w:marLeft w:val="0"/>
                                      <w:marRight w:val="0"/>
                                      <w:marTop w:val="0"/>
                                      <w:marBottom w:val="0"/>
                                      <w:divBdr>
                                        <w:top w:val="none" w:sz="0" w:space="0" w:color="auto"/>
                                        <w:left w:val="none" w:sz="0" w:space="0" w:color="auto"/>
                                        <w:bottom w:val="none" w:sz="0" w:space="0" w:color="auto"/>
                                        <w:right w:val="none" w:sz="0" w:space="0" w:color="auto"/>
                                      </w:divBdr>
                                      <w:divsChild>
                                        <w:div w:id="1031030948">
                                          <w:marLeft w:val="0"/>
                                          <w:marRight w:val="0"/>
                                          <w:marTop w:val="0"/>
                                          <w:marBottom w:val="0"/>
                                          <w:divBdr>
                                            <w:top w:val="none" w:sz="0" w:space="0" w:color="auto"/>
                                            <w:left w:val="none" w:sz="0" w:space="0" w:color="auto"/>
                                            <w:bottom w:val="none" w:sz="0" w:space="0" w:color="auto"/>
                                            <w:right w:val="none" w:sz="0" w:space="0" w:color="auto"/>
                                          </w:divBdr>
                                          <w:divsChild>
                                            <w:div w:id="375157900">
                                              <w:marLeft w:val="0"/>
                                              <w:marRight w:val="0"/>
                                              <w:marTop w:val="0"/>
                                              <w:marBottom w:val="0"/>
                                              <w:divBdr>
                                                <w:top w:val="none" w:sz="0" w:space="0" w:color="auto"/>
                                                <w:left w:val="none" w:sz="0" w:space="0" w:color="auto"/>
                                                <w:bottom w:val="none" w:sz="0" w:space="0" w:color="auto"/>
                                                <w:right w:val="none" w:sz="0" w:space="0" w:color="auto"/>
                                              </w:divBdr>
                                              <w:divsChild>
                                                <w:div w:id="1924295291">
                                                  <w:marLeft w:val="0"/>
                                                  <w:marRight w:val="0"/>
                                                  <w:marTop w:val="0"/>
                                                  <w:marBottom w:val="0"/>
                                                  <w:divBdr>
                                                    <w:top w:val="none" w:sz="0" w:space="0" w:color="auto"/>
                                                    <w:left w:val="none" w:sz="0" w:space="0" w:color="auto"/>
                                                    <w:bottom w:val="none" w:sz="0" w:space="0" w:color="auto"/>
                                                    <w:right w:val="none" w:sz="0" w:space="0" w:color="auto"/>
                                                  </w:divBdr>
                                                  <w:divsChild>
                                                    <w:div w:id="835727897">
                                                      <w:marLeft w:val="0"/>
                                                      <w:marRight w:val="0"/>
                                                      <w:marTop w:val="0"/>
                                                      <w:marBottom w:val="0"/>
                                                      <w:divBdr>
                                                        <w:top w:val="single" w:sz="6" w:space="0" w:color="ABABAB"/>
                                                        <w:left w:val="single" w:sz="6" w:space="0" w:color="ABABAB"/>
                                                        <w:bottom w:val="none" w:sz="0" w:space="0" w:color="auto"/>
                                                        <w:right w:val="single" w:sz="6" w:space="0" w:color="ABABAB"/>
                                                      </w:divBdr>
                                                      <w:divsChild>
                                                        <w:div w:id="754013912">
                                                          <w:marLeft w:val="0"/>
                                                          <w:marRight w:val="0"/>
                                                          <w:marTop w:val="0"/>
                                                          <w:marBottom w:val="0"/>
                                                          <w:divBdr>
                                                            <w:top w:val="none" w:sz="0" w:space="0" w:color="auto"/>
                                                            <w:left w:val="none" w:sz="0" w:space="0" w:color="auto"/>
                                                            <w:bottom w:val="none" w:sz="0" w:space="0" w:color="auto"/>
                                                            <w:right w:val="none" w:sz="0" w:space="0" w:color="auto"/>
                                                          </w:divBdr>
                                                          <w:divsChild>
                                                            <w:div w:id="525825123">
                                                              <w:marLeft w:val="0"/>
                                                              <w:marRight w:val="0"/>
                                                              <w:marTop w:val="0"/>
                                                              <w:marBottom w:val="0"/>
                                                              <w:divBdr>
                                                                <w:top w:val="none" w:sz="0" w:space="0" w:color="auto"/>
                                                                <w:left w:val="none" w:sz="0" w:space="0" w:color="auto"/>
                                                                <w:bottom w:val="none" w:sz="0" w:space="0" w:color="auto"/>
                                                                <w:right w:val="none" w:sz="0" w:space="0" w:color="auto"/>
                                                              </w:divBdr>
                                                              <w:divsChild>
                                                                <w:div w:id="31468307">
                                                                  <w:marLeft w:val="0"/>
                                                                  <w:marRight w:val="0"/>
                                                                  <w:marTop w:val="0"/>
                                                                  <w:marBottom w:val="0"/>
                                                                  <w:divBdr>
                                                                    <w:top w:val="none" w:sz="0" w:space="0" w:color="auto"/>
                                                                    <w:left w:val="none" w:sz="0" w:space="0" w:color="auto"/>
                                                                    <w:bottom w:val="none" w:sz="0" w:space="0" w:color="auto"/>
                                                                    <w:right w:val="none" w:sz="0" w:space="0" w:color="auto"/>
                                                                  </w:divBdr>
                                                                  <w:divsChild>
                                                                    <w:div w:id="48186850">
                                                                      <w:marLeft w:val="0"/>
                                                                      <w:marRight w:val="0"/>
                                                                      <w:marTop w:val="0"/>
                                                                      <w:marBottom w:val="0"/>
                                                                      <w:divBdr>
                                                                        <w:top w:val="none" w:sz="0" w:space="0" w:color="auto"/>
                                                                        <w:left w:val="none" w:sz="0" w:space="0" w:color="auto"/>
                                                                        <w:bottom w:val="none" w:sz="0" w:space="0" w:color="auto"/>
                                                                        <w:right w:val="none" w:sz="0" w:space="0" w:color="auto"/>
                                                                      </w:divBdr>
                                                                      <w:divsChild>
                                                                        <w:div w:id="136649977">
                                                                          <w:marLeft w:val="0"/>
                                                                          <w:marRight w:val="0"/>
                                                                          <w:marTop w:val="0"/>
                                                                          <w:marBottom w:val="0"/>
                                                                          <w:divBdr>
                                                                            <w:top w:val="none" w:sz="0" w:space="0" w:color="auto"/>
                                                                            <w:left w:val="none" w:sz="0" w:space="0" w:color="auto"/>
                                                                            <w:bottom w:val="none" w:sz="0" w:space="0" w:color="auto"/>
                                                                            <w:right w:val="none" w:sz="0" w:space="0" w:color="auto"/>
                                                                          </w:divBdr>
                                                                          <w:divsChild>
                                                                            <w:div w:id="1763910532">
                                                                              <w:marLeft w:val="0"/>
                                                                              <w:marRight w:val="0"/>
                                                                              <w:marTop w:val="0"/>
                                                                              <w:marBottom w:val="0"/>
                                                                              <w:divBdr>
                                                                                <w:top w:val="none" w:sz="0" w:space="0" w:color="auto"/>
                                                                                <w:left w:val="none" w:sz="0" w:space="0" w:color="auto"/>
                                                                                <w:bottom w:val="none" w:sz="0" w:space="0" w:color="auto"/>
                                                                                <w:right w:val="none" w:sz="0" w:space="0" w:color="auto"/>
                                                                              </w:divBdr>
                                                                              <w:divsChild>
                                                                                <w:div w:id="1789272907">
                                                                                  <w:marLeft w:val="0"/>
                                                                                  <w:marRight w:val="0"/>
                                                                                  <w:marTop w:val="0"/>
                                                                                  <w:marBottom w:val="0"/>
                                                                                  <w:divBdr>
                                                                                    <w:top w:val="none" w:sz="0" w:space="0" w:color="auto"/>
                                                                                    <w:left w:val="none" w:sz="0" w:space="0" w:color="auto"/>
                                                                                    <w:bottom w:val="none" w:sz="0" w:space="0" w:color="auto"/>
                                                                                    <w:right w:val="none" w:sz="0" w:space="0" w:color="auto"/>
                                                                                  </w:divBdr>
                                                                                  <w:divsChild>
                                                                                    <w:div w:id="2080125837">
                                                                                      <w:marLeft w:val="0"/>
                                                                                      <w:marRight w:val="0"/>
                                                                                      <w:marTop w:val="0"/>
                                                                                      <w:marBottom w:val="0"/>
                                                                                      <w:divBdr>
                                                                                        <w:top w:val="none" w:sz="0" w:space="0" w:color="auto"/>
                                                                                        <w:left w:val="none" w:sz="0" w:space="0" w:color="auto"/>
                                                                                        <w:bottom w:val="none" w:sz="0" w:space="0" w:color="auto"/>
                                                                                        <w:right w:val="none" w:sz="0" w:space="0" w:color="auto"/>
                                                                                      </w:divBdr>
                                                                                    </w:div>
                                                                                    <w:div w:id="942037088">
                                                                                      <w:marLeft w:val="0"/>
                                                                                      <w:marRight w:val="0"/>
                                                                                      <w:marTop w:val="0"/>
                                                                                      <w:marBottom w:val="0"/>
                                                                                      <w:divBdr>
                                                                                        <w:top w:val="none" w:sz="0" w:space="0" w:color="auto"/>
                                                                                        <w:left w:val="none" w:sz="0" w:space="0" w:color="auto"/>
                                                                                        <w:bottom w:val="none" w:sz="0" w:space="0" w:color="auto"/>
                                                                                        <w:right w:val="none" w:sz="0" w:space="0" w:color="auto"/>
                                                                                      </w:divBdr>
                                                                                    </w:div>
                                                                                    <w:div w:id="107436251">
                                                                                      <w:marLeft w:val="0"/>
                                                                                      <w:marRight w:val="0"/>
                                                                                      <w:marTop w:val="0"/>
                                                                                      <w:marBottom w:val="0"/>
                                                                                      <w:divBdr>
                                                                                        <w:top w:val="none" w:sz="0" w:space="0" w:color="auto"/>
                                                                                        <w:left w:val="none" w:sz="0" w:space="0" w:color="auto"/>
                                                                                        <w:bottom w:val="none" w:sz="0" w:space="0" w:color="auto"/>
                                                                                        <w:right w:val="none" w:sz="0" w:space="0" w:color="auto"/>
                                                                                      </w:divBdr>
                                                                                    </w:div>
                                                                                  </w:divsChild>
                                                                                </w:div>
                                                                                <w:div w:id="1542670771">
                                                                                  <w:marLeft w:val="0"/>
                                                                                  <w:marRight w:val="0"/>
                                                                                  <w:marTop w:val="0"/>
                                                                                  <w:marBottom w:val="0"/>
                                                                                  <w:divBdr>
                                                                                    <w:top w:val="none" w:sz="0" w:space="0" w:color="auto"/>
                                                                                    <w:left w:val="none" w:sz="0" w:space="0" w:color="auto"/>
                                                                                    <w:bottom w:val="none" w:sz="0" w:space="0" w:color="auto"/>
                                                                                    <w:right w:val="none" w:sz="0" w:space="0" w:color="auto"/>
                                                                                  </w:divBdr>
                                                                                  <w:divsChild>
                                                                                    <w:div w:id="2093426572">
                                                                                      <w:marLeft w:val="0"/>
                                                                                      <w:marRight w:val="0"/>
                                                                                      <w:marTop w:val="0"/>
                                                                                      <w:marBottom w:val="0"/>
                                                                                      <w:divBdr>
                                                                                        <w:top w:val="none" w:sz="0" w:space="0" w:color="auto"/>
                                                                                        <w:left w:val="none" w:sz="0" w:space="0" w:color="auto"/>
                                                                                        <w:bottom w:val="none" w:sz="0" w:space="0" w:color="auto"/>
                                                                                        <w:right w:val="none" w:sz="0" w:space="0" w:color="auto"/>
                                                                                      </w:divBdr>
                                                                                    </w:div>
                                                                                    <w:div w:id="1235630781">
                                                                                      <w:marLeft w:val="0"/>
                                                                                      <w:marRight w:val="0"/>
                                                                                      <w:marTop w:val="0"/>
                                                                                      <w:marBottom w:val="0"/>
                                                                                      <w:divBdr>
                                                                                        <w:top w:val="none" w:sz="0" w:space="0" w:color="auto"/>
                                                                                        <w:left w:val="none" w:sz="0" w:space="0" w:color="auto"/>
                                                                                        <w:bottom w:val="none" w:sz="0" w:space="0" w:color="auto"/>
                                                                                        <w:right w:val="none" w:sz="0" w:space="0" w:color="auto"/>
                                                                                      </w:divBdr>
                                                                                    </w:div>
                                                                                    <w:div w:id="274867378">
                                                                                      <w:marLeft w:val="0"/>
                                                                                      <w:marRight w:val="0"/>
                                                                                      <w:marTop w:val="0"/>
                                                                                      <w:marBottom w:val="0"/>
                                                                                      <w:divBdr>
                                                                                        <w:top w:val="none" w:sz="0" w:space="0" w:color="auto"/>
                                                                                        <w:left w:val="none" w:sz="0" w:space="0" w:color="auto"/>
                                                                                        <w:bottom w:val="none" w:sz="0" w:space="0" w:color="auto"/>
                                                                                        <w:right w:val="none" w:sz="0" w:space="0" w:color="auto"/>
                                                                                      </w:divBdr>
                                                                                    </w:div>
                                                                                    <w:div w:id="1450512184">
                                                                                      <w:marLeft w:val="0"/>
                                                                                      <w:marRight w:val="0"/>
                                                                                      <w:marTop w:val="0"/>
                                                                                      <w:marBottom w:val="0"/>
                                                                                      <w:divBdr>
                                                                                        <w:top w:val="none" w:sz="0" w:space="0" w:color="auto"/>
                                                                                        <w:left w:val="none" w:sz="0" w:space="0" w:color="auto"/>
                                                                                        <w:bottom w:val="none" w:sz="0" w:space="0" w:color="auto"/>
                                                                                        <w:right w:val="none" w:sz="0" w:space="0" w:color="auto"/>
                                                                                      </w:divBdr>
                                                                                    </w:div>
                                                                                    <w:div w:id="1757022001">
                                                                                      <w:marLeft w:val="0"/>
                                                                                      <w:marRight w:val="0"/>
                                                                                      <w:marTop w:val="0"/>
                                                                                      <w:marBottom w:val="0"/>
                                                                                      <w:divBdr>
                                                                                        <w:top w:val="none" w:sz="0" w:space="0" w:color="auto"/>
                                                                                        <w:left w:val="none" w:sz="0" w:space="0" w:color="auto"/>
                                                                                        <w:bottom w:val="none" w:sz="0" w:space="0" w:color="auto"/>
                                                                                        <w:right w:val="none" w:sz="0" w:space="0" w:color="auto"/>
                                                                                      </w:divBdr>
                                                                                    </w:div>
                                                                                  </w:divsChild>
                                                                                </w:div>
                                                                                <w:div w:id="1077096681">
                                                                                  <w:marLeft w:val="0"/>
                                                                                  <w:marRight w:val="0"/>
                                                                                  <w:marTop w:val="0"/>
                                                                                  <w:marBottom w:val="0"/>
                                                                                  <w:divBdr>
                                                                                    <w:top w:val="none" w:sz="0" w:space="0" w:color="auto"/>
                                                                                    <w:left w:val="none" w:sz="0" w:space="0" w:color="auto"/>
                                                                                    <w:bottom w:val="none" w:sz="0" w:space="0" w:color="auto"/>
                                                                                    <w:right w:val="none" w:sz="0" w:space="0" w:color="auto"/>
                                                                                  </w:divBdr>
                                                                                  <w:divsChild>
                                                                                    <w:div w:id="1689329657">
                                                                                      <w:marLeft w:val="0"/>
                                                                                      <w:marRight w:val="0"/>
                                                                                      <w:marTop w:val="0"/>
                                                                                      <w:marBottom w:val="0"/>
                                                                                      <w:divBdr>
                                                                                        <w:top w:val="none" w:sz="0" w:space="0" w:color="auto"/>
                                                                                        <w:left w:val="none" w:sz="0" w:space="0" w:color="auto"/>
                                                                                        <w:bottom w:val="none" w:sz="0" w:space="0" w:color="auto"/>
                                                                                        <w:right w:val="none" w:sz="0" w:space="0" w:color="auto"/>
                                                                                      </w:divBdr>
                                                                                    </w:div>
                                                                                    <w:div w:id="642582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06518204">
      <w:bodyDiv w:val="1"/>
      <w:marLeft w:val="0"/>
      <w:marRight w:val="0"/>
      <w:marTop w:val="0"/>
      <w:marBottom w:val="0"/>
      <w:divBdr>
        <w:top w:val="none" w:sz="0" w:space="0" w:color="auto"/>
        <w:left w:val="none" w:sz="0" w:space="0" w:color="auto"/>
        <w:bottom w:val="none" w:sz="0" w:space="0" w:color="auto"/>
        <w:right w:val="none" w:sz="0" w:space="0" w:color="auto"/>
      </w:divBdr>
      <w:divsChild>
        <w:div w:id="438837368">
          <w:marLeft w:val="0"/>
          <w:marRight w:val="0"/>
          <w:marTop w:val="0"/>
          <w:marBottom w:val="0"/>
          <w:divBdr>
            <w:top w:val="none" w:sz="0" w:space="0" w:color="auto"/>
            <w:left w:val="none" w:sz="0" w:space="0" w:color="auto"/>
            <w:bottom w:val="none" w:sz="0" w:space="0" w:color="auto"/>
            <w:right w:val="none" w:sz="0" w:space="0" w:color="auto"/>
          </w:divBdr>
          <w:divsChild>
            <w:div w:id="2062974789">
              <w:marLeft w:val="0"/>
              <w:marRight w:val="0"/>
              <w:marTop w:val="0"/>
              <w:marBottom w:val="0"/>
              <w:divBdr>
                <w:top w:val="none" w:sz="0" w:space="0" w:color="auto"/>
                <w:left w:val="none" w:sz="0" w:space="0" w:color="auto"/>
                <w:bottom w:val="none" w:sz="0" w:space="0" w:color="auto"/>
                <w:right w:val="none" w:sz="0" w:space="0" w:color="auto"/>
              </w:divBdr>
              <w:divsChild>
                <w:div w:id="552928933">
                  <w:marLeft w:val="0"/>
                  <w:marRight w:val="0"/>
                  <w:marTop w:val="0"/>
                  <w:marBottom w:val="0"/>
                  <w:divBdr>
                    <w:top w:val="none" w:sz="0" w:space="0" w:color="auto"/>
                    <w:left w:val="none" w:sz="0" w:space="0" w:color="auto"/>
                    <w:bottom w:val="none" w:sz="0" w:space="0" w:color="auto"/>
                    <w:right w:val="none" w:sz="0" w:space="0" w:color="auto"/>
                  </w:divBdr>
                  <w:divsChild>
                    <w:div w:id="1799761510">
                      <w:marLeft w:val="0"/>
                      <w:marRight w:val="0"/>
                      <w:marTop w:val="0"/>
                      <w:marBottom w:val="0"/>
                      <w:divBdr>
                        <w:top w:val="none" w:sz="0" w:space="0" w:color="auto"/>
                        <w:left w:val="none" w:sz="0" w:space="0" w:color="auto"/>
                        <w:bottom w:val="none" w:sz="0" w:space="0" w:color="auto"/>
                        <w:right w:val="none" w:sz="0" w:space="0" w:color="auto"/>
                      </w:divBdr>
                      <w:divsChild>
                        <w:div w:id="1596939950">
                          <w:marLeft w:val="0"/>
                          <w:marRight w:val="0"/>
                          <w:marTop w:val="0"/>
                          <w:marBottom w:val="0"/>
                          <w:divBdr>
                            <w:top w:val="none" w:sz="0" w:space="0" w:color="auto"/>
                            <w:left w:val="none" w:sz="0" w:space="0" w:color="auto"/>
                            <w:bottom w:val="none" w:sz="0" w:space="0" w:color="auto"/>
                            <w:right w:val="none" w:sz="0" w:space="0" w:color="auto"/>
                          </w:divBdr>
                          <w:divsChild>
                            <w:div w:id="1700398740">
                              <w:marLeft w:val="0"/>
                              <w:marRight w:val="0"/>
                              <w:marTop w:val="0"/>
                              <w:marBottom w:val="0"/>
                              <w:divBdr>
                                <w:top w:val="none" w:sz="0" w:space="0" w:color="auto"/>
                                <w:left w:val="none" w:sz="0" w:space="0" w:color="auto"/>
                                <w:bottom w:val="none" w:sz="0" w:space="0" w:color="auto"/>
                                <w:right w:val="none" w:sz="0" w:space="0" w:color="auto"/>
                              </w:divBdr>
                              <w:divsChild>
                                <w:div w:id="560944517">
                                  <w:marLeft w:val="0"/>
                                  <w:marRight w:val="0"/>
                                  <w:marTop w:val="0"/>
                                  <w:marBottom w:val="0"/>
                                  <w:divBdr>
                                    <w:top w:val="none" w:sz="0" w:space="0" w:color="auto"/>
                                    <w:left w:val="none" w:sz="0" w:space="0" w:color="auto"/>
                                    <w:bottom w:val="none" w:sz="0" w:space="0" w:color="auto"/>
                                    <w:right w:val="none" w:sz="0" w:space="0" w:color="auto"/>
                                  </w:divBdr>
                                  <w:divsChild>
                                    <w:div w:id="1953170063">
                                      <w:marLeft w:val="0"/>
                                      <w:marRight w:val="0"/>
                                      <w:marTop w:val="0"/>
                                      <w:marBottom w:val="0"/>
                                      <w:divBdr>
                                        <w:top w:val="none" w:sz="0" w:space="0" w:color="auto"/>
                                        <w:left w:val="none" w:sz="0" w:space="0" w:color="auto"/>
                                        <w:bottom w:val="none" w:sz="0" w:space="0" w:color="auto"/>
                                        <w:right w:val="none" w:sz="0" w:space="0" w:color="auto"/>
                                      </w:divBdr>
                                      <w:divsChild>
                                        <w:div w:id="1025865142">
                                          <w:marLeft w:val="0"/>
                                          <w:marRight w:val="0"/>
                                          <w:marTop w:val="0"/>
                                          <w:marBottom w:val="0"/>
                                          <w:divBdr>
                                            <w:top w:val="none" w:sz="0" w:space="0" w:color="auto"/>
                                            <w:left w:val="none" w:sz="0" w:space="0" w:color="auto"/>
                                            <w:bottom w:val="none" w:sz="0" w:space="0" w:color="auto"/>
                                            <w:right w:val="none" w:sz="0" w:space="0" w:color="auto"/>
                                          </w:divBdr>
                                          <w:divsChild>
                                            <w:div w:id="1340037108">
                                              <w:marLeft w:val="0"/>
                                              <w:marRight w:val="0"/>
                                              <w:marTop w:val="0"/>
                                              <w:marBottom w:val="0"/>
                                              <w:divBdr>
                                                <w:top w:val="none" w:sz="0" w:space="0" w:color="auto"/>
                                                <w:left w:val="none" w:sz="0" w:space="0" w:color="auto"/>
                                                <w:bottom w:val="none" w:sz="0" w:space="0" w:color="auto"/>
                                                <w:right w:val="none" w:sz="0" w:space="0" w:color="auto"/>
                                              </w:divBdr>
                                              <w:divsChild>
                                                <w:div w:id="1032732251">
                                                  <w:marLeft w:val="0"/>
                                                  <w:marRight w:val="0"/>
                                                  <w:marTop w:val="0"/>
                                                  <w:marBottom w:val="0"/>
                                                  <w:divBdr>
                                                    <w:top w:val="none" w:sz="0" w:space="0" w:color="auto"/>
                                                    <w:left w:val="none" w:sz="0" w:space="0" w:color="auto"/>
                                                    <w:bottom w:val="none" w:sz="0" w:space="0" w:color="auto"/>
                                                    <w:right w:val="none" w:sz="0" w:space="0" w:color="auto"/>
                                                  </w:divBdr>
                                                  <w:divsChild>
                                                    <w:div w:id="1328021869">
                                                      <w:marLeft w:val="0"/>
                                                      <w:marRight w:val="0"/>
                                                      <w:marTop w:val="0"/>
                                                      <w:marBottom w:val="0"/>
                                                      <w:divBdr>
                                                        <w:top w:val="single" w:sz="6" w:space="0" w:color="ABABAB"/>
                                                        <w:left w:val="single" w:sz="6" w:space="0" w:color="ABABAB"/>
                                                        <w:bottom w:val="none" w:sz="0" w:space="0" w:color="auto"/>
                                                        <w:right w:val="single" w:sz="6" w:space="0" w:color="ABABAB"/>
                                                      </w:divBdr>
                                                      <w:divsChild>
                                                        <w:div w:id="1065758642">
                                                          <w:marLeft w:val="0"/>
                                                          <w:marRight w:val="0"/>
                                                          <w:marTop w:val="0"/>
                                                          <w:marBottom w:val="0"/>
                                                          <w:divBdr>
                                                            <w:top w:val="none" w:sz="0" w:space="0" w:color="auto"/>
                                                            <w:left w:val="none" w:sz="0" w:space="0" w:color="auto"/>
                                                            <w:bottom w:val="none" w:sz="0" w:space="0" w:color="auto"/>
                                                            <w:right w:val="none" w:sz="0" w:space="0" w:color="auto"/>
                                                          </w:divBdr>
                                                          <w:divsChild>
                                                            <w:div w:id="1128552663">
                                                              <w:marLeft w:val="0"/>
                                                              <w:marRight w:val="0"/>
                                                              <w:marTop w:val="0"/>
                                                              <w:marBottom w:val="0"/>
                                                              <w:divBdr>
                                                                <w:top w:val="none" w:sz="0" w:space="0" w:color="auto"/>
                                                                <w:left w:val="none" w:sz="0" w:space="0" w:color="auto"/>
                                                                <w:bottom w:val="none" w:sz="0" w:space="0" w:color="auto"/>
                                                                <w:right w:val="none" w:sz="0" w:space="0" w:color="auto"/>
                                                              </w:divBdr>
                                                              <w:divsChild>
                                                                <w:div w:id="371613751">
                                                                  <w:marLeft w:val="0"/>
                                                                  <w:marRight w:val="0"/>
                                                                  <w:marTop w:val="0"/>
                                                                  <w:marBottom w:val="0"/>
                                                                  <w:divBdr>
                                                                    <w:top w:val="none" w:sz="0" w:space="0" w:color="auto"/>
                                                                    <w:left w:val="none" w:sz="0" w:space="0" w:color="auto"/>
                                                                    <w:bottom w:val="none" w:sz="0" w:space="0" w:color="auto"/>
                                                                    <w:right w:val="none" w:sz="0" w:space="0" w:color="auto"/>
                                                                  </w:divBdr>
                                                                  <w:divsChild>
                                                                    <w:div w:id="1559242665">
                                                                      <w:marLeft w:val="0"/>
                                                                      <w:marRight w:val="0"/>
                                                                      <w:marTop w:val="0"/>
                                                                      <w:marBottom w:val="0"/>
                                                                      <w:divBdr>
                                                                        <w:top w:val="none" w:sz="0" w:space="0" w:color="auto"/>
                                                                        <w:left w:val="none" w:sz="0" w:space="0" w:color="auto"/>
                                                                        <w:bottom w:val="none" w:sz="0" w:space="0" w:color="auto"/>
                                                                        <w:right w:val="none" w:sz="0" w:space="0" w:color="auto"/>
                                                                      </w:divBdr>
                                                                      <w:divsChild>
                                                                        <w:div w:id="332874809">
                                                                          <w:marLeft w:val="0"/>
                                                                          <w:marRight w:val="0"/>
                                                                          <w:marTop w:val="0"/>
                                                                          <w:marBottom w:val="0"/>
                                                                          <w:divBdr>
                                                                            <w:top w:val="none" w:sz="0" w:space="0" w:color="auto"/>
                                                                            <w:left w:val="none" w:sz="0" w:space="0" w:color="auto"/>
                                                                            <w:bottom w:val="none" w:sz="0" w:space="0" w:color="auto"/>
                                                                            <w:right w:val="none" w:sz="0" w:space="0" w:color="auto"/>
                                                                          </w:divBdr>
                                                                          <w:divsChild>
                                                                            <w:div w:id="1476070738">
                                                                              <w:marLeft w:val="0"/>
                                                                              <w:marRight w:val="0"/>
                                                                              <w:marTop w:val="0"/>
                                                                              <w:marBottom w:val="0"/>
                                                                              <w:divBdr>
                                                                                <w:top w:val="none" w:sz="0" w:space="0" w:color="auto"/>
                                                                                <w:left w:val="none" w:sz="0" w:space="0" w:color="auto"/>
                                                                                <w:bottom w:val="none" w:sz="0" w:space="0" w:color="auto"/>
                                                                                <w:right w:val="none" w:sz="0" w:space="0" w:color="auto"/>
                                                                              </w:divBdr>
                                                                              <w:divsChild>
                                                                                <w:div w:id="448278193">
                                                                                  <w:marLeft w:val="0"/>
                                                                                  <w:marRight w:val="0"/>
                                                                                  <w:marTop w:val="0"/>
                                                                                  <w:marBottom w:val="0"/>
                                                                                  <w:divBdr>
                                                                                    <w:top w:val="none" w:sz="0" w:space="0" w:color="auto"/>
                                                                                    <w:left w:val="none" w:sz="0" w:space="0" w:color="auto"/>
                                                                                    <w:bottom w:val="none" w:sz="0" w:space="0" w:color="auto"/>
                                                                                    <w:right w:val="none" w:sz="0" w:space="0" w:color="auto"/>
                                                                                  </w:divBdr>
                                                                                  <w:divsChild>
                                                                                    <w:div w:id="1878397340">
                                                                                      <w:marLeft w:val="0"/>
                                                                                      <w:marRight w:val="0"/>
                                                                                      <w:marTop w:val="0"/>
                                                                                      <w:marBottom w:val="0"/>
                                                                                      <w:divBdr>
                                                                                        <w:top w:val="none" w:sz="0" w:space="0" w:color="auto"/>
                                                                                        <w:left w:val="none" w:sz="0" w:space="0" w:color="auto"/>
                                                                                        <w:bottom w:val="none" w:sz="0" w:space="0" w:color="auto"/>
                                                                                        <w:right w:val="none" w:sz="0" w:space="0" w:color="auto"/>
                                                                                      </w:divBdr>
                                                                                    </w:div>
                                                                                    <w:div w:id="900943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36346139">
      <w:bodyDiv w:val="1"/>
      <w:marLeft w:val="0"/>
      <w:marRight w:val="0"/>
      <w:marTop w:val="0"/>
      <w:marBottom w:val="0"/>
      <w:divBdr>
        <w:top w:val="none" w:sz="0" w:space="0" w:color="auto"/>
        <w:left w:val="none" w:sz="0" w:space="0" w:color="auto"/>
        <w:bottom w:val="none" w:sz="0" w:space="0" w:color="auto"/>
        <w:right w:val="none" w:sz="0" w:space="0" w:color="auto"/>
      </w:divBdr>
      <w:divsChild>
        <w:div w:id="625894435">
          <w:marLeft w:val="0"/>
          <w:marRight w:val="0"/>
          <w:marTop w:val="0"/>
          <w:marBottom w:val="0"/>
          <w:divBdr>
            <w:top w:val="none" w:sz="0" w:space="0" w:color="auto"/>
            <w:left w:val="none" w:sz="0" w:space="0" w:color="auto"/>
            <w:bottom w:val="none" w:sz="0" w:space="0" w:color="auto"/>
            <w:right w:val="none" w:sz="0" w:space="0" w:color="auto"/>
          </w:divBdr>
          <w:divsChild>
            <w:div w:id="1267495571">
              <w:marLeft w:val="0"/>
              <w:marRight w:val="0"/>
              <w:marTop w:val="0"/>
              <w:marBottom w:val="0"/>
              <w:divBdr>
                <w:top w:val="none" w:sz="0" w:space="0" w:color="auto"/>
                <w:left w:val="none" w:sz="0" w:space="0" w:color="auto"/>
                <w:bottom w:val="none" w:sz="0" w:space="0" w:color="auto"/>
                <w:right w:val="none" w:sz="0" w:space="0" w:color="auto"/>
              </w:divBdr>
              <w:divsChild>
                <w:div w:id="552236542">
                  <w:marLeft w:val="0"/>
                  <w:marRight w:val="0"/>
                  <w:marTop w:val="0"/>
                  <w:marBottom w:val="0"/>
                  <w:divBdr>
                    <w:top w:val="none" w:sz="0" w:space="0" w:color="auto"/>
                    <w:left w:val="none" w:sz="0" w:space="0" w:color="auto"/>
                    <w:bottom w:val="none" w:sz="0" w:space="0" w:color="auto"/>
                    <w:right w:val="none" w:sz="0" w:space="0" w:color="auto"/>
                  </w:divBdr>
                  <w:divsChild>
                    <w:div w:id="338310779">
                      <w:marLeft w:val="0"/>
                      <w:marRight w:val="0"/>
                      <w:marTop w:val="0"/>
                      <w:marBottom w:val="0"/>
                      <w:divBdr>
                        <w:top w:val="none" w:sz="0" w:space="0" w:color="auto"/>
                        <w:left w:val="none" w:sz="0" w:space="0" w:color="auto"/>
                        <w:bottom w:val="none" w:sz="0" w:space="0" w:color="auto"/>
                        <w:right w:val="none" w:sz="0" w:space="0" w:color="auto"/>
                      </w:divBdr>
                      <w:divsChild>
                        <w:div w:id="686444130">
                          <w:marLeft w:val="0"/>
                          <w:marRight w:val="0"/>
                          <w:marTop w:val="0"/>
                          <w:marBottom w:val="0"/>
                          <w:divBdr>
                            <w:top w:val="none" w:sz="0" w:space="0" w:color="auto"/>
                            <w:left w:val="none" w:sz="0" w:space="0" w:color="auto"/>
                            <w:bottom w:val="none" w:sz="0" w:space="0" w:color="auto"/>
                            <w:right w:val="none" w:sz="0" w:space="0" w:color="auto"/>
                          </w:divBdr>
                          <w:divsChild>
                            <w:div w:id="1538812303">
                              <w:marLeft w:val="0"/>
                              <w:marRight w:val="0"/>
                              <w:marTop w:val="0"/>
                              <w:marBottom w:val="0"/>
                              <w:divBdr>
                                <w:top w:val="none" w:sz="0" w:space="0" w:color="auto"/>
                                <w:left w:val="none" w:sz="0" w:space="0" w:color="auto"/>
                                <w:bottom w:val="none" w:sz="0" w:space="0" w:color="auto"/>
                                <w:right w:val="none" w:sz="0" w:space="0" w:color="auto"/>
                              </w:divBdr>
                              <w:divsChild>
                                <w:div w:id="2030518649">
                                  <w:marLeft w:val="0"/>
                                  <w:marRight w:val="0"/>
                                  <w:marTop w:val="0"/>
                                  <w:marBottom w:val="0"/>
                                  <w:divBdr>
                                    <w:top w:val="none" w:sz="0" w:space="0" w:color="auto"/>
                                    <w:left w:val="none" w:sz="0" w:space="0" w:color="auto"/>
                                    <w:bottom w:val="none" w:sz="0" w:space="0" w:color="auto"/>
                                    <w:right w:val="none" w:sz="0" w:space="0" w:color="auto"/>
                                  </w:divBdr>
                                  <w:divsChild>
                                    <w:div w:id="1709838457">
                                      <w:marLeft w:val="0"/>
                                      <w:marRight w:val="0"/>
                                      <w:marTop w:val="0"/>
                                      <w:marBottom w:val="0"/>
                                      <w:divBdr>
                                        <w:top w:val="none" w:sz="0" w:space="0" w:color="auto"/>
                                        <w:left w:val="none" w:sz="0" w:space="0" w:color="auto"/>
                                        <w:bottom w:val="none" w:sz="0" w:space="0" w:color="auto"/>
                                        <w:right w:val="none" w:sz="0" w:space="0" w:color="auto"/>
                                      </w:divBdr>
                                      <w:divsChild>
                                        <w:div w:id="955523567">
                                          <w:marLeft w:val="0"/>
                                          <w:marRight w:val="0"/>
                                          <w:marTop w:val="0"/>
                                          <w:marBottom w:val="0"/>
                                          <w:divBdr>
                                            <w:top w:val="none" w:sz="0" w:space="0" w:color="auto"/>
                                            <w:left w:val="none" w:sz="0" w:space="0" w:color="auto"/>
                                            <w:bottom w:val="none" w:sz="0" w:space="0" w:color="auto"/>
                                            <w:right w:val="none" w:sz="0" w:space="0" w:color="auto"/>
                                          </w:divBdr>
                                          <w:divsChild>
                                            <w:div w:id="1253785339">
                                              <w:marLeft w:val="0"/>
                                              <w:marRight w:val="0"/>
                                              <w:marTop w:val="0"/>
                                              <w:marBottom w:val="0"/>
                                              <w:divBdr>
                                                <w:top w:val="none" w:sz="0" w:space="0" w:color="auto"/>
                                                <w:left w:val="none" w:sz="0" w:space="0" w:color="auto"/>
                                                <w:bottom w:val="none" w:sz="0" w:space="0" w:color="auto"/>
                                                <w:right w:val="none" w:sz="0" w:space="0" w:color="auto"/>
                                              </w:divBdr>
                                              <w:divsChild>
                                                <w:div w:id="2058386986">
                                                  <w:marLeft w:val="0"/>
                                                  <w:marRight w:val="0"/>
                                                  <w:marTop w:val="0"/>
                                                  <w:marBottom w:val="0"/>
                                                  <w:divBdr>
                                                    <w:top w:val="none" w:sz="0" w:space="0" w:color="auto"/>
                                                    <w:left w:val="none" w:sz="0" w:space="0" w:color="auto"/>
                                                    <w:bottom w:val="none" w:sz="0" w:space="0" w:color="auto"/>
                                                    <w:right w:val="none" w:sz="0" w:space="0" w:color="auto"/>
                                                  </w:divBdr>
                                                  <w:divsChild>
                                                    <w:div w:id="1585068753">
                                                      <w:marLeft w:val="0"/>
                                                      <w:marRight w:val="0"/>
                                                      <w:marTop w:val="0"/>
                                                      <w:marBottom w:val="0"/>
                                                      <w:divBdr>
                                                        <w:top w:val="single" w:sz="6" w:space="0" w:color="ABABAB"/>
                                                        <w:left w:val="single" w:sz="6" w:space="0" w:color="ABABAB"/>
                                                        <w:bottom w:val="none" w:sz="0" w:space="0" w:color="auto"/>
                                                        <w:right w:val="single" w:sz="6" w:space="0" w:color="ABABAB"/>
                                                      </w:divBdr>
                                                      <w:divsChild>
                                                        <w:div w:id="2060397427">
                                                          <w:marLeft w:val="0"/>
                                                          <w:marRight w:val="0"/>
                                                          <w:marTop w:val="0"/>
                                                          <w:marBottom w:val="0"/>
                                                          <w:divBdr>
                                                            <w:top w:val="none" w:sz="0" w:space="0" w:color="auto"/>
                                                            <w:left w:val="none" w:sz="0" w:space="0" w:color="auto"/>
                                                            <w:bottom w:val="none" w:sz="0" w:space="0" w:color="auto"/>
                                                            <w:right w:val="none" w:sz="0" w:space="0" w:color="auto"/>
                                                          </w:divBdr>
                                                          <w:divsChild>
                                                            <w:div w:id="432287350">
                                                              <w:marLeft w:val="0"/>
                                                              <w:marRight w:val="0"/>
                                                              <w:marTop w:val="0"/>
                                                              <w:marBottom w:val="0"/>
                                                              <w:divBdr>
                                                                <w:top w:val="none" w:sz="0" w:space="0" w:color="auto"/>
                                                                <w:left w:val="none" w:sz="0" w:space="0" w:color="auto"/>
                                                                <w:bottom w:val="none" w:sz="0" w:space="0" w:color="auto"/>
                                                                <w:right w:val="none" w:sz="0" w:space="0" w:color="auto"/>
                                                              </w:divBdr>
                                                              <w:divsChild>
                                                                <w:div w:id="676347926">
                                                                  <w:marLeft w:val="0"/>
                                                                  <w:marRight w:val="0"/>
                                                                  <w:marTop w:val="0"/>
                                                                  <w:marBottom w:val="0"/>
                                                                  <w:divBdr>
                                                                    <w:top w:val="none" w:sz="0" w:space="0" w:color="auto"/>
                                                                    <w:left w:val="none" w:sz="0" w:space="0" w:color="auto"/>
                                                                    <w:bottom w:val="none" w:sz="0" w:space="0" w:color="auto"/>
                                                                    <w:right w:val="none" w:sz="0" w:space="0" w:color="auto"/>
                                                                  </w:divBdr>
                                                                  <w:divsChild>
                                                                    <w:div w:id="178084341">
                                                                      <w:marLeft w:val="0"/>
                                                                      <w:marRight w:val="0"/>
                                                                      <w:marTop w:val="0"/>
                                                                      <w:marBottom w:val="0"/>
                                                                      <w:divBdr>
                                                                        <w:top w:val="none" w:sz="0" w:space="0" w:color="auto"/>
                                                                        <w:left w:val="none" w:sz="0" w:space="0" w:color="auto"/>
                                                                        <w:bottom w:val="none" w:sz="0" w:space="0" w:color="auto"/>
                                                                        <w:right w:val="none" w:sz="0" w:space="0" w:color="auto"/>
                                                                      </w:divBdr>
                                                                      <w:divsChild>
                                                                        <w:div w:id="268318791">
                                                                          <w:marLeft w:val="0"/>
                                                                          <w:marRight w:val="0"/>
                                                                          <w:marTop w:val="0"/>
                                                                          <w:marBottom w:val="0"/>
                                                                          <w:divBdr>
                                                                            <w:top w:val="none" w:sz="0" w:space="0" w:color="auto"/>
                                                                            <w:left w:val="none" w:sz="0" w:space="0" w:color="auto"/>
                                                                            <w:bottom w:val="none" w:sz="0" w:space="0" w:color="auto"/>
                                                                            <w:right w:val="none" w:sz="0" w:space="0" w:color="auto"/>
                                                                          </w:divBdr>
                                                                          <w:divsChild>
                                                                            <w:div w:id="276758828">
                                                                              <w:marLeft w:val="0"/>
                                                                              <w:marRight w:val="0"/>
                                                                              <w:marTop w:val="0"/>
                                                                              <w:marBottom w:val="0"/>
                                                                              <w:divBdr>
                                                                                <w:top w:val="none" w:sz="0" w:space="0" w:color="auto"/>
                                                                                <w:left w:val="none" w:sz="0" w:space="0" w:color="auto"/>
                                                                                <w:bottom w:val="none" w:sz="0" w:space="0" w:color="auto"/>
                                                                                <w:right w:val="none" w:sz="0" w:space="0" w:color="auto"/>
                                                                              </w:divBdr>
                                                                              <w:divsChild>
                                                                                <w:div w:id="199897559">
                                                                                  <w:marLeft w:val="0"/>
                                                                                  <w:marRight w:val="0"/>
                                                                                  <w:marTop w:val="0"/>
                                                                                  <w:marBottom w:val="0"/>
                                                                                  <w:divBdr>
                                                                                    <w:top w:val="none" w:sz="0" w:space="0" w:color="auto"/>
                                                                                    <w:left w:val="none" w:sz="0" w:space="0" w:color="auto"/>
                                                                                    <w:bottom w:val="none" w:sz="0" w:space="0" w:color="auto"/>
                                                                                    <w:right w:val="none" w:sz="0" w:space="0" w:color="auto"/>
                                                                                  </w:divBdr>
                                                                                  <w:divsChild>
                                                                                    <w:div w:id="160387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92838043">
      <w:bodyDiv w:val="1"/>
      <w:marLeft w:val="0"/>
      <w:marRight w:val="0"/>
      <w:marTop w:val="0"/>
      <w:marBottom w:val="0"/>
      <w:divBdr>
        <w:top w:val="none" w:sz="0" w:space="0" w:color="auto"/>
        <w:left w:val="none" w:sz="0" w:space="0" w:color="auto"/>
        <w:bottom w:val="none" w:sz="0" w:space="0" w:color="auto"/>
        <w:right w:val="none" w:sz="0" w:space="0" w:color="auto"/>
      </w:divBdr>
      <w:divsChild>
        <w:div w:id="922301045">
          <w:marLeft w:val="0"/>
          <w:marRight w:val="0"/>
          <w:marTop w:val="0"/>
          <w:marBottom w:val="0"/>
          <w:divBdr>
            <w:top w:val="none" w:sz="0" w:space="0" w:color="auto"/>
            <w:left w:val="none" w:sz="0" w:space="0" w:color="auto"/>
            <w:bottom w:val="none" w:sz="0" w:space="0" w:color="auto"/>
            <w:right w:val="none" w:sz="0" w:space="0" w:color="auto"/>
          </w:divBdr>
          <w:divsChild>
            <w:div w:id="326321645">
              <w:marLeft w:val="0"/>
              <w:marRight w:val="0"/>
              <w:marTop w:val="0"/>
              <w:marBottom w:val="0"/>
              <w:divBdr>
                <w:top w:val="none" w:sz="0" w:space="0" w:color="auto"/>
                <w:left w:val="none" w:sz="0" w:space="0" w:color="auto"/>
                <w:bottom w:val="none" w:sz="0" w:space="0" w:color="auto"/>
                <w:right w:val="none" w:sz="0" w:space="0" w:color="auto"/>
              </w:divBdr>
              <w:divsChild>
                <w:div w:id="1161776774">
                  <w:marLeft w:val="0"/>
                  <w:marRight w:val="0"/>
                  <w:marTop w:val="0"/>
                  <w:marBottom w:val="0"/>
                  <w:divBdr>
                    <w:top w:val="none" w:sz="0" w:space="0" w:color="auto"/>
                    <w:left w:val="none" w:sz="0" w:space="0" w:color="auto"/>
                    <w:bottom w:val="none" w:sz="0" w:space="0" w:color="auto"/>
                    <w:right w:val="none" w:sz="0" w:space="0" w:color="auto"/>
                  </w:divBdr>
                  <w:divsChild>
                    <w:div w:id="805928070">
                      <w:marLeft w:val="0"/>
                      <w:marRight w:val="0"/>
                      <w:marTop w:val="0"/>
                      <w:marBottom w:val="0"/>
                      <w:divBdr>
                        <w:top w:val="none" w:sz="0" w:space="0" w:color="auto"/>
                        <w:left w:val="none" w:sz="0" w:space="0" w:color="auto"/>
                        <w:bottom w:val="none" w:sz="0" w:space="0" w:color="auto"/>
                        <w:right w:val="none" w:sz="0" w:space="0" w:color="auto"/>
                      </w:divBdr>
                      <w:divsChild>
                        <w:div w:id="217867212">
                          <w:marLeft w:val="0"/>
                          <w:marRight w:val="0"/>
                          <w:marTop w:val="0"/>
                          <w:marBottom w:val="0"/>
                          <w:divBdr>
                            <w:top w:val="none" w:sz="0" w:space="0" w:color="auto"/>
                            <w:left w:val="none" w:sz="0" w:space="0" w:color="auto"/>
                            <w:bottom w:val="none" w:sz="0" w:space="0" w:color="auto"/>
                            <w:right w:val="none" w:sz="0" w:space="0" w:color="auto"/>
                          </w:divBdr>
                          <w:divsChild>
                            <w:div w:id="2082479693">
                              <w:marLeft w:val="0"/>
                              <w:marRight w:val="0"/>
                              <w:marTop w:val="0"/>
                              <w:marBottom w:val="0"/>
                              <w:divBdr>
                                <w:top w:val="none" w:sz="0" w:space="0" w:color="auto"/>
                                <w:left w:val="none" w:sz="0" w:space="0" w:color="auto"/>
                                <w:bottom w:val="none" w:sz="0" w:space="0" w:color="auto"/>
                                <w:right w:val="none" w:sz="0" w:space="0" w:color="auto"/>
                              </w:divBdr>
                              <w:divsChild>
                                <w:div w:id="397017652">
                                  <w:marLeft w:val="0"/>
                                  <w:marRight w:val="0"/>
                                  <w:marTop w:val="0"/>
                                  <w:marBottom w:val="0"/>
                                  <w:divBdr>
                                    <w:top w:val="none" w:sz="0" w:space="0" w:color="auto"/>
                                    <w:left w:val="none" w:sz="0" w:space="0" w:color="auto"/>
                                    <w:bottom w:val="none" w:sz="0" w:space="0" w:color="auto"/>
                                    <w:right w:val="none" w:sz="0" w:space="0" w:color="auto"/>
                                  </w:divBdr>
                                  <w:divsChild>
                                    <w:div w:id="1559633255">
                                      <w:marLeft w:val="0"/>
                                      <w:marRight w:val="0"/>
                                      <w:marTop w:val="0"/>
                                      <w:marBottom w:val="0"/>
                                      <w:divBdr>
                                        <w:top w:val="none" w:sz="0" w:space="0" w:color="auto"/>
                                        <w:left w:val="none" w:sz="0" w:space="0" w:color="auto"/>
                                        <w:bottom w:val="none" w:sz="0" w:space="0" w:color="auto"/>
                                        <w:right w:val="none" w:sz="0" w:space="0" w:color="auto"/>
                                      </w:divBdr>
                                      <w:divsChild>
                                        <w:div w:id="1493449828">
                                          <w:marLeft w:val="0"/>
                                          <w:marRight w:val="0"/>
                                          <w:marTop w:val="0"/>
                                          <w:marBottom w:val="0"/>
                                          <w:divBdr>
                                            <w:top w:val="none" w:sz="0" w:space="0" w:color="auto"/>
                                            <w:left w:val="none" w:sz="0" w:space="0" w:color="auto"/>
                                            <w:bottom w:val="none" w:sz="0" w:space="0" w:color="auto"/>
                                            <w:right w:val="none" w:sz="0" w:space="0" w:color="auto"/>
                                          </w:divBdr>
                                          <w:divsChild>
                                            <w:div w:id="802893930">
                                              <w:marLeft w:val="0"/>
                                              <w:marRight w:val="0"/>
                                              <w:marTop w:val="0"/>
                                              <w:marBottom w:val="0"/>
                                              <w:divBdr>
                                                <w:top w:val="none" w:sz="0" w:space="0" w:color="auto"/>
                                                <w:left w:val="none" w:sz="0" w:space="0" w:color="auto"/>
                                                <w:bottom w:val="none" w:sz="0" w:space="0" w:color="auto"/>
                                                <w:right w:val="none" w:sz="0" w:space="0" w:color="auto"/>
                                              </w:divBdr>
                                              <w:divsChild>
                                                <w:div w:id="303122441">
                                                  <w:marLeft w:val="0"/>
                                                  <w:marRight w:val="0"/>
                                                  <w:marTop w:val="0"/>
                                                  <w:marBottom w:val="0"/>
                                                  <w:divBdr>
                                                    <w:top w:val="none" w:sz="0" w:space="0" w:color="auto"/>
                                                    <w:left w:val="none" w:sz="0" w:space="0" w:color="auto"/>
                                                    <w:bottom w:val="none" w:sz="0" w:space="0" w:color="auto"/>
                                                    <w:right w:val="none" w:sz="0" w:space="0" w:color="auto"/>
                                                  </w:divBdr>
                                                  <w:divsChild>
                                                    <w:div w:id="1992172213">
                                                      <w:marLeft w:val="0"/>
                                                      <w:marRight w:val="0"/>
                                                      <w:marTop w:val="0"/>
                                                      <w:marBottom w:val="0"/>
                                                      <w:divBdr>
                                                        <w:top w:val="single" w:sz="6" w:space="0" w:color="ABABAB"/>
                                                        <w:left w:val="single" w:sz="6" w:space="0" w:color="ABABAB"/>
                                                        <w:bottom w:val="none" w:sz="0" w:space="0" w:color="auto"/>
                                                        <w:right w:val="single" w:sz="6" w:space="0" w:color="ABABAB"/>
                                                      </w:divBdr>
                                                      <w:divsChild>
                                                        <w:div w:id="198126081">
                                                          <w:marLeft w:val="0"/>
                                                          <w:marRight w:val="0"/>
                                                          <w:marTop w:val="0"/>
                                                          <w:marBottom w:val="0"/>
                                                          <w:divBdr>
                                                            <w:top w:val="none" w:sz="0" w:space="0" w:color="auto"/>
                                                            <w:left w:val="none" w:sz="0" w:space="0" w:color="auto"/>
                                                            <w:bottom w:val="none" w:sz="0" w:space="0" w:color="auto"/>
                                                            <w:right w:val="none" w:sz="0" w:space="0" w:color="auto"/>
                                                          </w:divBdr>
                                                          <w:divsChild>
                                                            <w:div w:id="127095931">
                                                              <w:marLeft w:val="0"/>
                                                              <w:marRight w:val="0"/>
                                                              <w:marTop w:val="0"/>
                                                              <w:marBottom w:val="0"/>
                                                              <w:divBdr>
                                                                <w:top w:val="none" w:sz="0" w:space="0" w:color="auto"/>
                                                                <w:left w:val="none" w:sz="0" w:space="0" w:color="auto"/>
                                                                <w:bottom w:val="none" w:sz="0" w:space="0" w:color="auto"/>
                                                                <w:right w:val="none" w:sz="0" w:space="0" w:color="auto"/>
                                                              </w:divBdr>
                                                              <w:divsChild>
                                                                <w:div w:id="910849486">
                                                                  <w:marLeft w:val="0"/>
                                                                  <w:marRight w:val="0"/>
                                                                  <w:marTop w:val="0"/>
                                                                  <w:marBottom w:val="0"/>
                                                                  <w:divBdr>
                                                                    <w:top w:val="none" w:sz="0" w:space="0" w:color="auto"/>
                                                                    <w:left w:val="none" w:sz="0" w:space="0" w:color="auto"/>
                                                                    <w:bottom w:val="none" w:sz="0" w:space="0" w:color="auto"/>
                                                                    <w:right w:val="none" w:sz="0" w:space="0" w:color="auto"/>
                                                                  </w:divBdr>
                                                                  <w:divsChild>
                                                                    <w:div w:id="1289123679">
                                                                      <w:marLeft w:val="0"/>
                                                                      <w:marRight w:val="0"/>
                                                                      <w:marTop w:val="0"/>
                                                                      <w:marBottom w:val="0"/>
                                                                      <w:divBdr>
                                                                        <w:top w:val="none" w:sz="0" w:space="0" w:color="auto"/>
                                                                        <w:left w:val="none" w:sz="0" w:space="0" w:color="auto"/>
                                                                        <w:bottom w:val="none" w:sz="0" w:space="0" w:color="auto"/>
                                                                        <w:right w:val="none" w:sz="0" w:space="0" w:color="auto"/>
                                                                      </w:divBdr>
                                                                      <w:divsChild>
                                                                        <w:div w:id="832642419">
                                                                          <w:marLeft w:val="0"/>
                                                                          <w:marRight w:val="0"/>
                                                                          <w:marTop w:val="0"/>
                                                                          <w:marBottom w:val="0"/>
                                                                          <w:divBdr>
                                                                            <w:top w:val="none" w:sz="0" w:space="0" w:color="auto"/>
                                                                            <w:left w:val="none" w:sz="0" w:space="0" w:color="auto"/>
                                                                            <w:bottom w:val="none" w:sz="0" w:space="0" w:color="auto"/>
                                                                            <w:right w:val="none" w:sz="0" w:space="0" w:color="auto"/>
                                                                          </w:divBdr>
                                                                          <w:divsChild>
                                                                            <w:div w:id="1961065075">
                                                                              <w:marLeft w:val="0"/>
                                                                              <w:marRight w:val="0"/>
                                                                              <w:marTop w:val="0"/>
                                                                              <w:marBottom w:val="0"/>
                                                                              <w:divBdr>
                                                                                <w:top w:val="none" w:sz="0" w:space="0" w:color="auto"/>
                                                                                <w:left w:val="none" w:sz="0" w:space="0" w:color="auto"/>
                                                                                <w:bottom w:val="none" w:sz="0" w:space="0" w:color="auto"/>
                                                                                <w:right w:val="none" w:sz="0" w:space="0" w:color="auto"/>
                                                                              </w:divBdr>
                                                                              <w:divsChild>
                                                                                <w:div w:id="745809505">
                                                                                  <w:marLeft w:val="0"/>
                                                                                  <w:marRight w:val="0"/>
                                                                                  <w:marTop w:val="0"/>
                                                                                  <w:marBottom w:val="0"/>
                                                                                  <w:divBdr>
                                                                                    <w:top w:val="none" w:sz="0" w:space="0" w:color="auto"/>
                                                                                    <w:left w:val="none" w:sz="0" w:space="0" w:color="auto"/>
                                                                                    <w:bottom w:val="none" w:sz="0" w:space="0" w:color="auto"/>
                                                                                    <w:right w:val="none" w:sz="0" w:space="0" w:color="auto"/>
                                                                                  </w:divBdr>
                                                                                  <w:divsChild>
                                                                                    <w:div w:id="1288242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7421642">
      <w:bodyDiv w:val="1"/>
      <w:marLeft w:val="0"/>
      <w:marRight w:val="0"/>
      <w:marTop w:val="0"/>
      <w:marBottom w:val="0"/>
      <w:divBdr>
        <w:top w:val="none" w:sz="0" w:space="0" w:color="auto"/>
        <w:left w:val="none" w:sz="0" w:space="0" w:color="auto"/>
        <w:bottom w:val="none" w:sz="0" w:space="0" w:color="auto"/>
        <w:right w:val="none" w:sz="0" w:space="0" w:color="auto"/>
      </w:divBdr>
      <w:divsChild>
        <w:div w:id="2062245993">
          <w:marLeft w:val="0"/>
          <w:marRight w:val="0"/>
          <w:marTop w:val="0"/>
          <w:marBottom w:val="0"/>
          <w:divBdr>
            <w:top w:val="none" w:sz="0" w:space="0" w:color="auto"/>
            <w:left w:val="none" w:sz="0" w:space="0" w:color="auto"/>
            <w:bottom w:val="none" w:sz="0" w:space="0" w:color="auto"/>
            <w:right w:val="none" w:sz="0" w:space="0" w:color="auto"/>
          </w:divBdr>
          <w:divsChild>
            <w:div w:id="1600985663">
              <w:marLeft w:val="0"/>
              <w:marRight w:val="0"/>
              <w:marTop w:val="0"/>
              <w:marBottom w:val="0"/>
              <w:divBdr>
                <w:top w:val="none" w:sz="0" w:space="0" w:color="auto"/>
                <w:left w:val="none" w:sz="0" w:space="0" w:color="auto"/>
                <w:bottom w:val="none" w:sz="0" w:space="0" w:color="auto"/>
                <w:right w:val="none" w:sz="0" w:space="0" w:color="auto"/>
              </w:divBdr>
              <w:divsChild>
                <w:div w:id="288437331">
                  <w:marLeft w:val="0"/>
                  <w:marRight w:val="0"/>
                  <w:marTop w:val="0"/>
                  <w:marBottom w:val="0"/>
                  <w:divBdr>
                    <w:top w:val="none" w:sz="0" w:space="0" w:color="auto"/>
                    <w:left w:val="none" w:sz="0" w:space="0" w:color="auto"/>
                    <w:bottom w:val="none" w:sz="0" w:space="0" w:color="auto"/>
                    <w:right w:val="none" w:sz="0" w:space="0" w:color="auto"/>
                  </w:divBdr>
                  <w:divsChild>
                    <w:div w:id="1263803971">
                      <w:marLeft w:val="0"/>
                      <w:marRight w:val="0"/>
                      <w:marTop w:val="0"/>
                      <w:marBottom w:val="0"/>
                      <w:divBdr>
                        <w:top w:val="none" w:sz="0" w:space="0" w:color="auto"/>
                        <w:left w:val="none" w:sz="0" w:space="0" w:color="auto"/>
                        <w:bottom w:val="none" w:sz="0" w:space="0" w:color="auto"/>
                        <w:right w:val="none" w:sz="0" w:space="0" w:color="auto"/>
                      </w:divBdr>
                      <w:divsChild>
                        <w:div w:id="1799951040">
                          <w:marLeft w:val="0"/>
                          <w:marRight w:val="0"/>
                          <w:marTop w:val="0"/>
                          <w:marBottom w:val="0"/>
                          <w:divBdr>
                            <w:top w:val="none" w:sz="0" w:space="0" w:color="auto"/>
                            <w:left w:val="none" w:sz="0" w:space="0" w:color="auto"/>
                            <w:bottom w:val="none" w:sz="0" w:space="0" w:color="auto"/>
                            <w:right w:val="none" w:sz="0" w:space="0" w:color="auto"/>
                          </w:divBdr>
                          <w:divsChild>
                            <w:div w:id="221598889">
                              <w:marLeft w:val="0"/>
                              <w:marRight w:val="0"/>
                              <w:marTop w:val="0"/>
                              <w:marBottom w:val="0"/>
                              <w:divBdr>
                                <w:top w:val="none" w:sz="0" w:space="0" w:color="auto"/>
                                <w:left w:val="none" w:sz="0" w:space="0" w:color="auto"/>
                                <w:bottom w:val="none" w:sz="0" w:space="0" w:color="auto"/>
                                <w:right w:val="none" w:sz="0" w:space="0" w:color="auto"/>
                              </w:divBdr>
                              <w:divsChild>
                                <w:div w:id="394747297">
                                  <w:marLeft w:val="0"/>
                                  <w:marRight w:val="0"/>
                                  <w:marTop w:val="0"/>
                                  <w:marBottom w:val="0"/>
                                  <w:divBdr>
                                    <w:top w:val="none" w:sz="0" w:space="0" w:color="auto"/>
                                    <w:left w:val="none" w:sz="0" w:space="0" w:color="auto"/>
                                    <w:bottom w:val="none" w:sz="0" w:space="0" w:color="auto"/>
                                    <w:right w:val="none" w:sz="0" w:space="0" w:color="auto"/>
                                  </w:divBdr>
                                  <w:divsChild>
                                    <w:div w:id="71633274">
                                      <w:marLeft w:val="0"/>
                                      <w:marRight w:val="0"/>
                                      <w:marTop w:val="0"/>
                                      <w:marBottom w:val="0"/>
                                      <w:divBdr>
                                        <w:top w:val="none" w:sz="0" w:space="0" w:color="auto"/>
                                        <w:left w:val="none" w:sz="0" w:space="0" w:color="auto"/>
                                        <w:bottom w:val="none" w:sz="0" w:space="0" w:color="auto"/>
                                        <w:right w:val="none" w:sz="0" w:space="0" w:color="auto"/>
                                      </w:divBdr>
                                      <w:divsChild>
                                        <w:div w:id="848065227">
                                          <w:marLeft w:val="0"/>
                                          <w:marRight w:val="0"/>
                                          <w:marTop w:val="0"/>
                                          <w:marBottom w:val="0"/>
                                          <w:divBdr>
                                            <w:top w:val="none" w:sz="0" w:space="0" w:color="auto"/>
                                            <w:left w:val="none" w:sz="0" w:space="0" w:color="auto"/>
                                            <w:bottom w:val="none" w:sz="0" w:space="0" w:color="auto"/>
                                            <w:right w:val="none" w:sz="0" w:space="0" w:color="auto"/>
                                          </w:divBdr>
                                          <w:divsChild>
                                            <w:div w:id="152644749">
                                              <w:marLeft w:val="0"/>
                                              <w:marRight w:val="0"/>
                                              <w:marTop w:val="0"/>
                                              <w:marBottom w:val="0"/>
                                              <w:divBdr>
                                                <w:top w:val="none" w:sz="0" w:space="0" w:color="auto"/>
                                                <w:left w:val="none" w:sz="0" w:space="0" w:color="auto"/>
                                                <w:bottom w:val="none" w:sz="0" w:space="0" w:color="auto"/>
                                                <w:right w:val="none" w:sz="0" w:space="0" w:color="auto"/>
                                              </w:divBdr>
                                              <w:divsChild>
                                                <w:div w:id="1533416833">
                                                  <w:marLeft w:val="0"/>
                                                  <w:marRight w:val="0"/>
                                                  <w:marTop w:val="0"/>
                                                  <w:marBottom w:val="0"/>
                                                  <w:divBdr>
                                                    <w:top w:val="none" w:sz="0" w:space="0" w:color="auto"/>
                                                    <w:left w:val="none" w:sz="0" w:space="0" w:color="auto"/>
                                                    <w:bottom w:val="none" w:sz="0" w:space="0" w:color="auto"/>
                                                    <w:right w:val="none" w:sz="0" w:space="0" w:color="auto"/>
                                                  </w:divBdr>
                                                  <w:divsChild>
                                                    <w:div w:id="1219130218">
                                                      <w:marLeft w:val="0"/>
                                                      <w:marRight w:val="0"/>
                                                      <w:marTop w:val="0"/>
                                                      <w:marBottom w:val="0"/>
                                                      <w:divBdr>
                                                        <w:top w:val="single" w:sz="6" w:space="0" w:color="ABABAB"/>
                                                        <w:left w:val="single" w:sz="6" w:space="0" w:color="ABABAB"/>
                                                        <w:bottom w:val="none" w:sz="0" w:space="0" w:color="auto"/>
                                                        <w:right w:val="single" w:sz="6" w:space="0" w:color="ABABAB"/>
                                                      </w:divBdr>
                                                      <w:divsChild>
                                                        <w:div w:id="707342501">
                                                          <w:marLeft w:val="0"/>
                                                          <w:marRight w:val="0"/>
                                                          <w:marTop w:val="0"/>
                                                          <w:marBottom w:val="0"/>
                                                          <w:divBdr>
                                                            <w:top w:val="none" w:sz="0" w:space="0" w:color="auto"/>
                                                            <w:left w:val="none" w:sz="0" w:space="0" w:color="auto"/>
                                                            <w:bottom w:val="none" w:sz="0" w:space="0" w:color="auto"/>
                                                            <w:right w:val="none" w:sz="0" w:space="0" w:color="auto"/>
                                                          </w:divBdr>
                                                          <w:divsChild>
                                                            <w:div w:id="1066222968">
                                                              <w:marLeft w:val="0"/>
                                                              <w:marRight w:val="0"/>
                                                              <w:marTop w:val="0"/>
                                                              <w:marBottom w:val="0"/>
                                                              <w:divBdr>
                                                                <w:top w:val="none" w:sz="0" w:space="0" w:color="auto"/>
                                                                <w:left w:val="none" w:sz="0" w:space="0" w:color="auto"/>
                                                                <w:bottom w:val="none" w:sz="0" w:space="0" w:color="auto"/>
                                                                <w:right w:val="none" w:sz="0" w:space="0" w:color="auto"/>
                                                              </w:divBdr>
                                                              <w:divsChild>
                                                                <w:div w:id="1446584931">
                                                                  <w:marLeft w:val="0"/>
                                                                  <w:marRight w:val="0"/>
                                                                  <w:marTop w:val="0"/>
                                                                  <w:marBottom w:val="0"/>
                                                                  <w:divBdr>
                                                                    <w:top w:val="none" w:sz="0" w:space="0" w:color="auto"/>
                                                                    <w:left w:val="none" w:sz="0" w:space="0" w:color="auto"/>
                                                                    <w:bottom w:val="none" w:sz="0" w:space="0" w:color="auto"/>
                                                                    <w:right w:val="none" w:sz="0" w:space="0" w:color="auto"/>
                                                                  </w:divBdr>
                                                                  <w:divsChild>
                                                                    <w:div w:id="833838736">
                                                                      <w:marLeft w:val="0"/>
                                                                      <w:marRight w:val="0"/>
                                                                      <w:marTop w:val="0"/>
                                                                      <w:marBottom w:val="0"/>
                                                                      <w:divBdr>
                                                                        <w:top w:val="none" w:sz="0" w:space="0" w:color="auto"/>
                                                                        <w:left w:val="none" w:sz="0" w:space="0" w:color="auto"/>
                                                                        <w:bottom w:val="none" w:sz="0" w:space="0" w:color="auto"/>
                                                                        <w:right w:val="none" w:sz="0" w:space="0" w:color="auto"/>
                                                                      </w:divBdr>
                                                                      <w:divsChild>
                                                                        <w:div w:id="1575704510">
                                                                          <w:marLeft w:val="0"/>
                                                                          <w:marRight w:val="0"/>
                                                                          <w:marTop w:val="0"/>
                                                                          <w:marBottom w:val="0"/>
                                                                          <w:divBdr>
                                                                            <w:top w:val="none" w:sz="0" w:space="0" w:color="auto"/>
                                                                            <w:left w:val="none" w:sz="0" w:space="0" w:color="auto"/>
                                                                            <w:bottom w:val="none" w:sz="0" w:space="0" w:color="auto"/>
                                                                            <w:right w:val="none" w:sz="0" w:space="0" w:color="auto"/>
                                                                          </w:divBdr>
                                                                          <w:divsChild>
                                                                            <w:div w:id="731122414">
                                                                              <w:marLeft w:val="0"/>
                                                                              <w:marRight w:val="0"/>
                                                                              <w:marTop w:val="0"/>
                                                                              <w:marBottom w:val="0"/>
                                                                              <w:divBdr>
                                                                                <w:top w:val="none" w:sz="0" w:space="0" w:color="auto"/>
                                                                                <w:left w:val="none" w:sz="0" w:space="0" w:color="auto"/>
                                                                                <w:bottom w:val="none" w:sz="0" w:space="0" w:color="auto"/>
                                                                                <w:right w:val="none" w:sz="0" w:space="0" w:color="auto"/>
                                                                              </w:divBdr>
                                                                              <w:divsChild>
                                                                                <w:div w:id="74480793">
                                                                                  <w:marLeft w:val="0"/>
                                                                                  <w:marRight w:val="0"/>
                                                                                  <w:marTop w:val="0"/>
                                                                                  <w:marBottom w:val="0"/>
                                                                                  <w:divBdr>
                                                                                    <w:top w:val="none" w:sz="0" w:space="0" w:color="auto"/>
                                                                                    <w:left w:val="none" w:sz="0" w:space="0" w:color="auto"/>
                                                                                    <w:bottom w:val="none" w:sz="0" w:space="0" w:color="auto"/>
                                                                                    <w:right w:val="none" w:sz="0" w:space="0" w:color="auto"/>
                                                                                  </w:divBdr>
                                                                                  <w:divsChild>
                                                                                    <w:div w:id="470710802">
                                                                                      <w:marLeft w:val="0"/>
                                                                                      <w:marRight w:val="0"/>
                                                                                      <w:marTop w:val="0"/>
                                                                                      <w:marBottom w:val="0"/>
                                                                                      <w:divBdr>
                                                                                        <w:top w:val="none" w:sz="0" w:space="0" w:color="auto"/>
                                                                                        <w:left w:val="none" w:sz="0" w:space="0" w:color="auto"/>
                                                                                        <w:bottom w:val="none" w:sz="0" w:space="0" w:color="auto"/>
                                                                                        <w:right w:val="none" w:sz="0" w:space="0" w:color="auto"/>
                                                                                      </w:divBdr>
                                                                                    </w:div>
                                                                                    <w:div w:id="600380471">
                                                                                      <w:marLeft w:val="0"/>
                                                                                      <w:marRight w:val="0"/>
                                                                                      <w:marTop w:val="0"/>
                                                                                      <w:marBottom w:val="0"/>
                                                                                      <w:divBdr>
                                                                                        <w:top w:val="none" w:sz="0" w:space="0" w:color="auto"/>
                                                                                        <w:left w:val="none" w:sz="0" w:space="0" w:color="auto"/>
                                                                                        <w:bottom w:val="none" w:sz="0" w:space="0" w:color="auto"/>
                                                                                        <w:right w:val="none" w:sz="0" w:space="0" w:color="auto"/>
                                                                                      </w:divBdr>
                                                                                    </w:div>
                                                                                    <w:div w:id="1418206850">
                                                                                      <w:marLeft w:val="0"/>
                                                                                      <w:marRight w:val="0"/>
                                                                                      <w:marTop w:val="0"/>
                                                                                      <w:marBottom w:val="0"/>
                                                                                      <w:divBdr>
                                                                                        <w:top w:val="none" w:sz="0" w:space="0" w:color="auto"/>
                                                                                        <w:left w:val="none" w:sz="0" w:space="0" w:color="auto"/>
                                                                                        <w:bottom w:val="none" w:sz="0" w:space="0" w:color="auto"/>
                                                                                        <w:right w:val="none" w:sz="0" w:space="0" w:color="auto"/>
                                                                                      </w:divBdr>
                                                                                    </w:div>
                                                                                    <w:div w:id="1692955858">
                                                                                      <w:marLeft w:val="0"/>
                                                                                      <w:marRight w:val="0"/>
                                                                                      <w:marTop w:val="0"/>
                                                                                      <w:marBottom w:val="0"/>
                                                                                      <w:divBdr>
                                                                                        <w:top w:val="none" w:sz="0" w:space="0" w:color="auto"/>
                                                                                        <w:left w:val="none" w:sz="0" w:space="0" w:color="auto"/>
                                                                                        <w:bottom w:val="none" w:sz="0" w:space="0" w:color="auto"/>
                                                                                        <w:right w:val="none" w:sz="0" w:space="0" w:color="auto"/>
                                                                                      </w:divBdr>
                                                                                    </w:div>
                                                                                    <w:div w:id="1280068089">
                                                                                      <w:marLeft w:val="0"/>
                                                                                      <w:marRight w:val="0"/>
                                                                                      <w:marTop w:val="0"/>
                                                                                      <w:marBottom w:val="0"/>
                                                                                      <w:divBdr>
                                                                                        <w:top w:val="none" w:sz="0" w:space="0" w:color="auto"/>
                                                                                        <w:left w:val="none" w:sz="0" w:space="0" w:color="auto"/>
                                                                                        <w:bottom w:val="none" w:sz="0" w:space="0" w:color="auto"/>
                                                                                        <w:right w:val="none" w:sz="0" w:space="0" w:color="auto"/>
                                                                                      </w:divBdr>
                                                                                    </w:div>
                                                                                  </w:divsChild>
                                                                                </w:div>
                                                                                <w:div w:id="556432367">
                                                                                  <w:marLeft w:val="0"/>
                                                                                  <w:marRight w:val="0"/>
                                                                                  <w:marTop w:val="0"/>
                                                                                  <w:marBottom w:val="0"/>
                                                                                  <w:divBdr>
                                                                                    <w:top w:val="none" w:sz="0" w:space="0" w:color="auto"/>
                                                                                    <w:left w:val="none" w:sz="0" w:space="0" w:color="auto"/>
                                                                                    <w:bottom w:val="none" w:sz="0" w:space="0" w:color="auto"/>
                                                                                    <w:right w:val="none" w:sz="0" w:space="0" w:color="auto"/>
                                                                                  </w:divBdr>
                                                                                  <w:divsChild>
                                                                                    <w:div w:id="379280944">
                                                                                      <w:marLeft w:val="0"/>
                                                                                      <w:marRight w:val="0"/>
                                                                                      <w:marTop w:val="0"/>
                                                                                      <w:marBottom w:val="0"/>
                                                                                      <w:divBdr>
                                                                                        <w:top w:val="none" w:sz="0" w:space="0" w:color="auto"/>
                                                                                        <w:left w:val="none" w:sz="0" w:space="0" w:color="auto"/>
                                                                                        <w:bottom w:val="none" w:sz="0" w:space="0" w:color="auto"/>
                                                                                        <w:right w:val="none" w:sz="0" w:space="0" w:color="auto"/>
                                                                                      </w:divBdr>
                                                                                    </w:div>
                                                                                    <w:div w:id="13385914">
                                                                                      <w:marLeft w:val="0"/>
                                                                                      <w:marRight w:val="0"/>
                                                                                      <w:marTop w:val="0"/>
                                                                                      <w:marBottom w:val="0"/>
                                                                                      <w:divBdr>
                                                                                        <w:top w:val="none" w:sz="0" w:space="0" w:color="auto"/>
                                                                                        <w:left w:val="none" w:sz="0" w:space="0" w:color="auto"/>
                                                                                        <w:bottom w:val="none" w:sz="0" w:space="0" w:color="auto"/>
                                                                                        <w:right w:val="none" w:sz="0" w:space="0" w:color="auto"/>
                                                                                      </w:divBdr>
                                                                                    </w:div>
                                                                                    <w:div w:id="1007096285">
                                                                                      <w:marLeft w:val="0"/>
                                                                                      <w:marRight w:val="0"/>
                                                                                      <w:marTop w:val="0"/>
                                                                                      <w:marBottom w:val="0"/>
                                                                                      <w:divBdr>
                                                                                        <w:top w:val="none" w:sz="0" w:space="0" w:color="auto"/>
                                                                                        <w:left w:val="none" w:sz="0" w:space="0" w:color="auto"/>
                                                                                        <w:bottom w:val="none" w:sz="0" w:space="0" w:color="auto"/>
                                                                                        <w:right w:val="none" w:sz="0" w:space="0" w:color="auto"/>
                                                                                      </w:divBdr>
                                                                                    </w:div>
                                                                                    <w:div w:id="1274441351">
                                                                                      <w:marLeft w:val="0"/>
                                                                                      <w:marRight w:val="0"/>
                                                                                      <w:marTop w:val="0"/>
                                                                                      <w:marBottom w:val="0"/>
                                                                                      <w:divBdr>
                                                                                        <w:top w:val="none" w:sz="0" w:space="0" w:color="auto"/>
                                                                                        <w:left w:val="none" w:sz="0" w:space="0" w:color="auto"/>
                                                                                        <w:bottom w:val="none" w:sz="0" w:space="0" w:color="auto"/>
                                                                                        <w:right w:val="none" w:sz="0" w:space="0" w:color="auto"/>
                                                                                      </w:divBdr>
                                                                                    </w:div>
                                                                                    <w:div w:id="1632980014">
                                                                                      <w:marLeft w:val="0"/>
                                                                                      <w:marRight w:val="0"/>
                                                                                      <w:marTop w:val="0"/>
                                                                                      <w:marBottom w:val="0"/>
                                                                                      <w:divBdr>
                                                                                        <w:top w:val="none" w:sz="0" w:space="0" w:color="auto"/>
                                                                                        <w:left w:val="none" w:sz="0" w:space="0" w:color="auto"/>
                                                                                        <w:bottom w:val="none" w:sz="0" w:space="0" w:color="auto"/>
                                                                                        <w:right w:val="none" w:sz="0" w:space="0" w:color="auto"/>
                                                                                      </w:divBdr>
                                                                                    </w:div>
                                                                                  </w:divsChild>
                                                                                </w:div>
                                                                                <w:div w:id="244997184">
                                                                                  <w:marLeft w:val="0"/>
                                                                                  <w:marRight w:val="0"/>
                                                                                  <w:marTop w:val="0"/>
                                                                                  <w:marBottom w:val="0"/>
                                                                                  <w:divBdr>
                                                                                    <w:top w:val="none" w:sz="0" w:space="0" w:color="auto"/>
                                                                                    <w:left w:val="none" w:sz="0" w:space="0" w:color="auto"/>
                                                                                    <w:bottom w:val="none" w:sz="0" w:space="0" w:color="auto"/>
                                                                                    <w:right w:val="none" w:sz="0" w:space="0" w:color="auto"/>
                                                                                  </w:divBdr>
                                                                                  <w:divsChild>
                                                                                    <w:div w:id="983970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5610402">
      <w:bodyDiv w:val="1"/>
      <w:marLeft w:val="0"/>
      <w:marRight w:val="0"/>
      <w:marTop w:val="0"/>
      <w:marBottom w:val="0"/>
      <w:divBdr>
        <w:top w:val="none" w:sz="0" w:space="0" w:color="auto"/>
        <w:left w:val="none" w:sz="0" w:space="0" w:color="auto"/>
        <w:bottom w:val="none" w:sz="0" w:space="0" w:color="auto"/>
        <w:right w:val="none" w:sz="0" w:space="0" w:color="auto"/>
      </w:divBdr>
      <w:divsChild>
        <w:div w:id="1192760514">
          <w:marLeft w:val="0"/>
          <w:marRight w:val="0"/>
          <w:marTop w:val="0"/>
          <w:marBottom w:val="0"/>
          <w:divBdr>
            <w:top w:val="none" w:sz="0" w:space="0" w:color="auto"/>
            <w:left w:val="none" w:sz="0" w:space="0" w:color="auto"/>
            <w:bottom w:val="none" w:sz="0" w:space="0" w:color="auto"/>
            <w:right w:val="none" w:sz="0" w:space="0" w:color="auto"/>
          </w:divBdr>
          <w:divsChild>
            <w:div w:id="1587882269">
              <w:marLeft w:val="0"/>
              <w:marRight w:val="0"/>
              <w:marTop w:val="0"/>
              <w:marBottom w:val="0"/>
              <w:divBdr>
                <w:top w:val="none" w:sz="0" w:space="0" w:color="auto"/>
                <w:left w:val="none" w:sz="0" w:space="0" w:color="auto"/>
                <w:bottom w:val="none" w:sz="0" w:space="0" w:color="auto"/>
                <w:right w:val="none" w:sz="0" w:space="0" w:color="auto"/>
              </w:divBdr>
              <w:divsChild>
                <w:div w:id="567571426">
                  <w:marLeft w:val="0"/>
                  <w:marRight w:val="0"/>
                  <w:marTop w:val="0"/>
                  <w:marBottom w:val="0"/>
                  <w:divBdr>
                    <w:top w:val="none" w:sz="0" w:space="0" w:color="auto"/>
                    <w:left w:val="none" w:sz="0" w:space="0" w:color="auto"/>
                    <w:bottom w:val="none" w:sz="0" w:space="0" w:color="auto"/>
                    <w:right w:val="none" w:sz="0" w:space="0" w:color="auto"/>
                  </w:divBdr>
                  <w:divsChild>
                    <w:div w:id="353069918">
                      <w:marLeft w:val="0"/>
                      <w:marRight w:val="0"/>
                      <w:marTop w:val="0"/>
                      <w:marBottom w:val="0"/>
                      <w:divBdr>
                        <w:top w:val="none" w:sz="0" w:space="0" w:color="auto"/>
                        <w:left w:val="none" w:sz="0" w:space="0" w:color="auto"/>
                        <w:bottom w:val="none" w:sz="0" w:space="0" w:color="auto"/>
                        <w:right w:val="none" w:sz="0" w:space="0" w:color="auto"/>
                      </w:divBdr>
                      <w:divsChild>
                        <w:div w:id="194931550">
                          <w:marLeft w:val="0"/>
                          <w:marRight w:val="0"/>
                          <w:marTop w:val="0"/>
                          <w:marBottom w:val="0"/>
                          <w:divBdr>
                            <w:top w:val="none" w:sz="0" w:space="0" w:color="auto"/>
                            <w:left w:val="none" w:sz="0" w:space="0" w:color="auto"/>
                            <w:bottom w:val="none" w:sz="0" w:space="0" w:color="auto"/>
                            <w:right w:val="none" w:sz="0" w:space="0" w:color="auto"/>
                          </w:divBdr>
                          <w:divsChild>
                            <w:div w:id="1520777731">
                              <w:marLeft w:val="0"/>
                              <w:marRight w:val="0"/>
                              <w:marTop w:val="0"/>
                              <w:marBottom w:val="0"/>
                              <w:divBdr>
                                <w:top w:val="none" w:sz="0" w:space="0" w:color="auto"/>
                                <w:left w:val="none" w:sz="0" w:space="0" w:color="auto"/>
                                <w:bottom w:val="none" w:sz="0" w:space="0" w:color="auto"/>
                                <w:right w:val="none" w:sz="0" w:space="0" w:color="auto"/>
                              </w:divBdr>
                              <w:divsChild>
                                <w:div w:id="1793481260">
                                  <w:marLeft w:val="0"/>
                                  <w:marRight w:val="0"/>
                                  <w:marTop w:val="0"/>
                                  <w:marBottom w:val="0"/>
                                  <w:divBdr>
                                    <w:top w:val="none" w:sz="0" w:space="0" w:color="auto"/>
                                    <w:left w:val="none" w:sz="0" w:space="0" w:color="auto"/>
                                    <w:bottom w:val="none" w:sz="0" w:space="0" w:color="auto"/>
                                    <w:right w:val="none" w:sz="0" w:space="0" w:color="auto"/>
                                  </w:divBdr>
                                  <w:divsChild>
                                    <w:div w:id="1166241135">
                                      <w:marLeft w:val="0"/>
                                      <w:marRight w:val="0"/>
                                      <w:marTop w:val="0"/>
                                      <w:marBottom w:val="0"/>
                                      <w:divBdr>
                                        <w:top w:val="none" w:sz="0" w:space="0" w:color="auto"/>
                                        <w:left w:val="none" w:sz="0" w:space="0" w:color="auto"/>
                                        <w:bottom w:val="none" w:sz="0" w:space="0" w:color="auto"/>
                                        <w:right w:val="none" w:sz="0" w:space="0" w:color="auto"/>
                                      </w:divBdr>
                                      <w:divsChild>
                                        <w:div w:id="2053533008">
                                          <w:marLeft w:val="0"/>
                                          <w:marRight w:val="0"/>
                                          <w:marTop w:val="0"/>
                                          <w:marBottom w:val="0"/>
                                          <w:divBdr>
                                            <w:top w:val="none" w:sz="0" w:space="0" w:color="auto"/>
                                            <w:left w:val="none" w:sz="0" w:space="0" w:color="auto"/>
                                            <w:bottom w:val="none" w:sz="0" w:space="0" w:color="auto"/>
                                            <w:right w:val="none" w:sz="0" w:space="0" w:color="auto"/>
                                          </w:divBdr>
                                          <w:divsChild>
                                            <w:div w:id="834757765">
                                              <w:marLeft w:val="0"/>
                                              <w:marRight w:val="0"/>
                                              <w:marTop w:val="0"/>
                                              <w:marBottom w:val="0"/>
                                              <w:divBdr>
                                                <w:top w:val="none" w:sz="0" w:space="0" w:color="auto"/>
                                                <w:left w:val="none" w:sz="0" w:space="0" w:color="auto"/>
                                                <w:bottom w:val="none" w:sz="0" w:space="0" w:color="auto"/>
                                                <w:right w:val="none" w:sz="0" w:space="0" w:color="auto"/>
                                              </w:divBdr>
                                              <w:divsChild>
                                                <w:div w:id="1801991893">
                                                  <w:marLeft w:val="0"/>
                                                  <w:marRight w:val="0"/>
                                                  <w:marTop w:val="0"/>
                                                  <w:marBottom w:val="0"/>
                                                  <w:divBdr>
                                                    <w:top w:val="none" w:sz="0" w:space="0" w:color="auto"/>
                                                    <w:left w:val="none" w:sz="0" w:space="0" w:color="auto"/>
                                                    <w:bottom w:val="none" w:sz="0" w:space="0" w:color="auto"/>
                                                    <w:right w:val="none" w:sz="0" w:space="0" w:color="auto"/>
                                                  </w:divBdr>
                                                  <w:divsChild>
                                                    <w:div w:id="1175419668">
                                                      <w:marLeft w:val="0"/>
                                                      <w:marRight w:val="0"/>
                                                      <w:marTop w:val="0"/>
                                                      <w:marBottom w:val="0"/>
                                                      <w:divBdr>
                                                        <w:top w:val="single" w:sz="6" w:space="0" w:color="ABABAB"/>
                                                        <w:left w:val="single" w:sz="6" w:space="0" w:color="ABABAB"/>
                                                        <w:bottom w:val="none" w:sz="0" w:space="0" w:color="auto"/>
                                                        <w:right w:val="single" w:sz="6" w:space="0" w:color="ABABAB"/>
                                                      </w:divBdr>
                                                      <w:divsChild>
                                                        <w:div w:id="1450859945">
                                                          <w:marLeft w:val="0"/>
                                                          <w:marRight w:val="0"/>
                                                          <w:marTop w:val="0"/>
                                                          <w:marBottom w:val="0"/>
                                                          <w:divBdr>
                                                            <w:top w:val="none" w:sz="0" w:space="0" w:color="auto"/>
                                                            <w:left w:val="none" w:sz="0" w:space="0" w:color="auto"/>
                                                            <w:bottom w:val="none" w:sz="0" w:space="0" w:color="auto"/>
                                                            <w:right w:val="none" w:sz="0" w:space="0" w:color="auto"/>
                                                          </w:divBdr>
                                                          <w:divsChild>
                                                            <w:div w:id="1028531385">
                                                              <w:marLeft w:val="0"/>
                                                              <w:marRight w:val="0"/>
                                                              <w:marTop w:val="0"/>
                                                              <w:marBottom w:val="0"/>
                                                              <w:divBdr>
                                                                <w:top w:val="none" w:sz="0" w:space="0" w:color="auto"/>
                                                                <w:left w:val="none" w:sz="0" w:space="0" w:color="auto"/>
                                                                <w:bottom w:val="none" w:sz="0" w:space="0" w:color="auto"/>
                                                                <w:right w:val="none" w:sz="0" w:space="0" w:color="auto"/>
                                                              </w:divBdr>
                                                              <w:divsChild>
                                                                <w:div w:id="1417821783">
                                                                  <w:marLeft w:val="0"/>
                                                                  <w:marRight w:val="0"/>
                                                                  <w:marTop w:val="0"/>
                                                                  <w:marBottom w:val="0"/>
                                                                  <w:divBdr>
                                                                    <w:top w:val="none" w:sz="0" w:space="0" w:color="auto"/>
                                                                    <w:left w:val="none" w:sz="0" w:space="0" w:color="auto"/>
                                                                    <w:bottom w:val="none" w:sz="0" w:space="0" w:color="auto"/>
                                                                    <w:right w:val="none" w:sz="0" w:space="0" w:color="auto"/>
                                                                  </w:divBdr>
                                                                  <w:divsChild>
                                                                    <w:div w:id="71586934">
                                                                      <w:marLeft w:val="0"/>
                                                                      <w:marRight w:val="0"/>
                                                                      <w:marTop w:val="0"/>
                                                                      <w:marBottom w:val="0"/>
                                                                      <w:divBdr>
                                                                        <w:top w:val="none" w:sz="0" w:space="0" w:color="auto"/>
                                                                        <w:left w:val="none" w:sz="0" w:space="0" w:color="auto"/>
                                                                        <w:bottom w:val="none" w:sz="0" w:space="0" w:color="auto"/>
                                                                        <w:right w:val="none" w:sz="0" w:space="0" w:color="auto"/>
                                                                      </w:divBdr>
                                                                      <w:divsChild>
                                                                        <w:div w:id="1077821908">
                                                                          <w:marLeft w:val="0"/>
                                                                          <w:marRight w:val="0"/>
                                                                          <w:marTop w:val="0"/>
                                                                          <w:marBottom w:val="0"/>
                                                                          <w:divBdr>
                                                                            <w:top w:val="none" w:sz="0" w:space="0" w:color="auto"/>
                                                                            <w:left w:val="none" w:sz="0" w:space="0" w:color="auto"/>
                                                                            <w:bottom w:val="none" w:sz="0" w:space="0" w:color="auto"/>
                                                                            <w:right w:val="none" w:sz="0" w:space="0" w:color="auto"/>
                                                                          </w:divBdr>
                                                                          <w:divsChild>
                                                                            <w:div w:id="127482619">
                                                                              <w:marLeft w:val="0"/>
                                                                              <w:marRight w:val="0"/>
                                                                              <w:marTop w:val="0"/>
                                                                              <w:marBottom w:val="0"/>
                                                                              <w:divBdr>
                                                                                <w:top w:val="none" w:sz="0" w:space="0" w:color="auto"/>
                                                                                <w:left w:val="none" w:sz="0" w:space="0" w:color="auto"/>
                                                                                <w:bottom w:val="none" w:sz="0" w:space="0" w:color="auto"/>
                                                                                <w:right w:val="none" w:sz="0" w:space="0" w:color="auto"/>
                                                                              </w:divBdr>
                                                                              <w:divsChild>
                                                                                <w:div w:id="921722560">
                                                                                  <w:marLeft w:val="0"/>
                                                                                  <w:marRight w:val="0"/>
                                                                                  <w:marTop w:val="0"/>
                                                                                  <w:marBottom w:val="0"/>
                                                                                  <w:divBdr>
                                                                                    <w:top w:val="none" w:sz="0" w:space="0" w:color="auto"/>
                                                                                    <w:left w:val="none" w:sz="0" w:space="0" w:color="auto"/>
                                                                                    <w:bottom w:val="none" w:sz="0" w:space="0" w:color="auto"/>
                                                                                    <w:right w:val="none" w:sz="0" w:space="0" w:color="auto"/>
                                                                                  </w:divBdr>
                                                                                  <w:divsChild>
                                                                                    <w:div w:id="56243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8479700">
      <w:bodyDiv w:val="1"/>
      <w:marLeft w:val="0"/>
      <w:marRight w:val="0"/>
      <w:marTop w:val="0"/>
      <w:marBottom w:val="0"/>
      <w:divBdr>
        <w:top w:val="none" w:sz="0" w:space="0" w:color="auto"/>
        <w:left w:val="none" w:sz="0" w:space="0" w:color="auto"/>
        <w:bottom w:val="none" w:sz="0" w:space="0" w:color="auto"/>
        <w:right w:val="none" w:sz="0" w:space="0" w:color="auto"/>
      </w:divBdr>
      <w:divsChild>
        <w:div w:id="1336424127">
          <w:marLeft w:val="0"/>
          <w:marRight w:val="0"/>
          <w:marTop w:val="0"/>
          <w:marBottom w:val="0"/>
          <w:divBdr>
            <w:top w:val="none" w:sz="0" w:space="0" w:color="auto"/>
            <w:left w:val="none" w:sz="0" w:space="0" w:color="auto"/>
            <w:bottom w:val="none" w:sz="0" w:space="0" w:color="auto"/>
            <w:right w:val="none" w:sz="0" w:space="0" w:color="auto"/>
          </w:divBdr>
          <w:divsChild>
            <w:div w:id="508300554">
              <w:marLeft w:val="0"/>
              <w:marRight w:val="0"/>
              <w:marTop w:val="0"/>
              <w:marBottom w:val="0"/>
              <w:divBdr>
                <w:top w:val="none" w:sz="0" w:space="0" w:color="auto"/>
                <w:left w:val="none" w:sz="0" w:space="0" w:color="auto"/>
                <w:bottom w:val="none" w:sz="0" w:space="0" w:color="auto"/>
                <w:right w:val="none" w:sz="0" w:space="0" w:color="auto"/>
              </w:divBdr>
              <w:divsChild>
                <w:div w:id="2039695943">
                  <w:marLeft w:val="0"/>
                  <w:marRight w:val="0"/>
                  <w:marTop w:val="0"/>
                  <w:marBottom w:val="0"/>
                  <w:divBdr>
                    <w:top w:val="none" w:sz="0" w:space="0" w:color="auto"/>
                    <w:left w:val="none" w:sz="0" w:space="0" w:color="auto"/>
                    <w:bottom w:val="none" w:sz="0" w:space="0" w:color="auto"/>
                    <w:right w:val="none" w:sz="0" w:space="0" w:color="auto"/>
                  </w:divBdr>
                  <w:divsChild>
                    <w:div w:id="1262376375">
                      <w:marLeft w:val="0"/>
                      <w:marRight w:val="0"/>
                      <w:marTop w:val="0"/>
                      <w:marBottom w:val="0"/>
                      <w:divBdr>
                        <w:top w:val="none" w:sz="0" w:space="0" w:color="auto"/>
                        <w:left w:val="none" w:sz="0" w:space="0" w:color="auto"/>
                        <w:bottom w:val="none" w:sz="0" w:space="0" w:color="auto"/>
                        <w:right w:val="none" w:sz="0" w:space="0" w:color="auto"/>
                      </w:divBdr>
                      <w:divsChild>
                        <w:div w:id="1551304893">
                          <w:marLeft w:val="0"/>
                          <w:marRight w:val="0"/>
                          <w:marTop w:val="0"/>
                          <w:marBottom w:val="0"/>
                          <w:divBdr>
                            <w:top w:val="none" w:sz="0" w:space="0" w:color="auto"/>
                            <w:left w:val="none" w:sz="0" w:space="0" w:color="auto"/>
                            <w:bottom w:val="none" w:sz="0" w:space="0" w:color="auto"/>
                            <w:right w:val="none" w:sz="0" w:space="0" w:color="auto"/>
                          </w:divBdr>
                          <w:divsChild>
                            <w:div w:id="374088956">
                              <w:marLeft w:val="0"/>
                              <w:marRight w:val="0"/>
                              <w:marTop w:val="0"/>
                              <w:marBottom w:val="0"/>
                              <w:divBdr>
                                <w:top w:val="none" w:sz="0" w:space="0" w:color="auto"/>
                                <w:left w:val="none" w:sz="0" w:space="0" w:color="auto"/>
                                <w:bottom w:val="none" w:sz="0" w:space="0" w:color="auto"/>
                                <w:right w:val="none" w:sz="0" w:space="0" w:color="auto"/>
                              </w:divBdr>
                              <w:divsChild>
                                <w:div w:id="1085566611">
                                  <w:marLeft w:val="0"/>
                                  <w:marRight w:val="0"/>
                                  <w:marTop w:val="0"/>
                                  <w:marBottom w:val="0"/>
                                  <w:divBdr>
                                    <w:top w:val="none" w:sz="0" w:space="0" w:color="auto"/>
                                    <w:left w:val="none" w:sz="0" w:space="0" w:color="auto"/>
                                    <w:bottom w:val="none" w:sz="0" w:space="0" w:color="auto"/>
                                    <w:right w:val="none" w:sz="0" w:space="0" w:color="auto"/>
                                  </w:divBdr>
                                  <w:divsChild>
                                    <w:div w:id="819612645">
                                      <w:marLeft w:val="0"/>
                                      <w:marRight w:val="0"/>
                                      <w:marTop w:val="0"/>
                                      <w:marBottom w:val="0"/>
                                      <w:divBdr>
                                        <w:top w:val="none" w:sz="0" w:space="0" w:color="auto"/>
                                        <w:left w:val="none" w:sz="0" w:space="0" w:color="auto"/>
                                        <w:bottom w:val="none" w:sz="0" w:space="0" w:color="auto"/>
                                        <w:right w:val="none" w:sz="0" w:space="0" w:color="auto"/>
                                      </w:divBdr>
                                      <w:divsChild>
                                        <w:div w:id="1200780304">
                                          <w:marLeft w:val="0"/>
                                          <w:marRight w:val="0"/>
                                          <w:marTop w:val="0"/>
                                          <w:marBottom w:val="0"/>
                                          <w:divBdr>
                                            <w:top w:val="none" w:sz="0" w:space="0" w:color="auto"/>
                                            <w:left w:val="none" w:sz="0" w:space="0" w:color="auto"/>
                                            <w:bottom w:val="none" w:sz="0" w:space="0" w:color="auto"/>
                                            <w:right w:val="none" w:sz="0" w:space="0" w:color="auto"/>
                                          </w:divBdr>
                                          <w:divsChild>
                                            <w:div w:id="536426628">
                                              <w:marLeft w:val="0"/>
                                              <w:marRight w:val="0"/>
                                              <w:marTop w:val="0"/>
                                              <w:marBottom w:val="0"/>
                                              <w:divBdr>
                                                <w:top w:val="none" w:sz="0" w:space="0" w:color="auto"/>
                                                <w:left w:val="none" w:sz="0" w:space="0" w:color="auto"/>
                                                <w:bottom w:val="none" w:sz="0" w:space="0" w:color="auto"/>
                                                <w:right w:val="none" w:sz="0" w:space="0" w:color="auto"/>
                                              </w:divBdr>
                                              <w:divsChild>
                                                <w:div w:id="2087410065">
                                                  <w:marLeft w:val="0"/>
                                                  <w:marRight w:val="0"/>
                                                  <w:marTop w:val="0"/>
                                                  <w:marBottom w:val="0"/>
                                                  <w:divBdr>
                                                    <w:top w:val="none" w:sz="0" w:space="0" w:color="auto"/>
                                                    <w:left w:val="none" w:sz="0" w:space="0" w:color="auto"/>
                                                    <w:bottom w:val="none" w:sz="0" w:space="0" w:color="auto"/>
                                                    <w:right w:val="none" w:sz="0" w:space="0" w:color="auto"/>
                                                  </w:divBdr>
                                                  <w:divsChild>
                                                    <w:div w:id="1527672549">
                                                      <w:marLeft w:val="0"/>
                                                      <w:marRight w:val="0"/>
                                                      <w:marTop w:val="0"/>
                                                      <w:marBottom w:val="0"/>
                                                      <w:divBdr>
                                                        <w:top w:val="single" w:sz="6" w:space="0" w:color="ABABAB"/>
                                                        <w:left w:val="single" w:sz="6" w:space="0" w:color="ABABAB"/>
                                                        <w:bottom w:val="none" w:sz="0" w:space="0" w:color="auto"/>
                                                        <w:right w:val="single" w:sz="6" w:space="0" w:color="ABABAB"/>
                                                      </w:divBdr>
                                                      <w:divsChild>
                                                        <w:div w:id="847330767">
                                                          <w:marLeft w:val="0"/>
                                                          <w:marRight w:val="0"/>
                                                          <w:marTop w:val="0"/>
                                                          <w:marBottom w:val="0"/>
                                                          <w:divBdr>
                                                            <w:top w:val="none" w:sz="0" w:space="0" w:color="auto"/>
                                                            <w:left w:val="none" w:sz="0" w:space="0" w:color="auto"/>
                                                            <w:bottom w:val="none" w:sz="0" w:space="0" w:color="auto"/>
                                                            <w:right w:val="none" w:sz="0" w:space="0" w:color="auto"/>
                                                          </w:divBdr>
                                                          <w:divsChild>
                                                            <w:div w:id="85734378">
                                                              <w:marLeft w:val="0"/>
                                                              <w:marRight w:val="0"/>
                                                              <w:marTop w:val="0"/>
                                                              <w:marBottom w:val="0"/>
                                                              <w:divBdr>
                                                                <w:top w:val="none" w:sz="0" w:space="0" w:color="auto"/>
                                                                <w:left w:val="none" w:sz="0" w:space="0" w:color="auto"/>
                                                                <w:bottom w:val="none" w:sz="0" w:space="0" w:color="auto"/>
                                                                <w:right w:val="none" w:sz="0" w:space="0" w:color="auto"/>
                                                              </w:divBdr>
                                                              <w:divsChild>
                                                                <w:div w:id="935211632">
                                                                  <w:marLeft w:val="0"/>
                                                                  <w:marRight w:val="0"/>
                                                                  <w:marTop w:val="0"/>
                                                                  <w:marBottom w:val="0"/>
                                                                  <w:divBdr>
                                                                    <w:top w:val="none" w:sz="0" w:space="0" w:color="auto"/>
                                                                    <w:left w:val="none" w:sz="0" w:space="0" w:color="auto"/>
                                                                    <w:bottom w:val="none" w:sz="0" w:space="0" w:color="auto"/>
                                                                    <w:right w:val="none" w:sz="0" w:space="0" w:color="auto"/>
                                                                  </w:divBdr>
                                                                  <w:divsChild>
                                                                    <w:div w:id="1070427692">
                                                                      <w:marLeft w:val="0"/>
                                                                      <w:marRight w:val="0"/>
                                                                      <w:marTop w:val="0"/>
                                                                      <w:marBottom w:val="0"/>
                                                                      <w:divBdr>
                                                                        <w:top w:val="none" w:sz="0" w:space="0" w:color="auto"/>
                                                                        <w:left w:val="none" w:sz="0" w:space="0" w:color="auto"/>
                                                                        <w:bottom w:val="none" w:sz="0" w:space="0" w:color="auto"/>
                                                                        <w:right w:val="none" w:sz="0" w:space="0" w:color="auto"/>
                                                                      </w:divBdr>
                                                                      <w:divsChild>
                                                                        <w:div w:id="1047953118">
                                                                          <w:marLeft w:val="0"/>
                                                                          <w:marRight w:val="0"/>
                                                                          <w:marTop w:val="0"/>
                                                                          <w:marBottom w:val="0"/>
                                                                          <w:divBdr>
                                                                            <w:top w:val="none" w:sz="0" w:space="0" w:color="auto"/>
                                                                            <w:left w:val="none" w:sz="0" w:space="0" w:color="auto"/>
                                                                            <w:bottom w:val="none" w:sz="0" w:space="0" w:color="auto"/>
                                                                            <w:right w:val="none" w:sz="0" w:space="0" w:color="auto"/>
                                                                          </w:divBdr>
                                                                          <w:divsChild>
                                                                            <w:div w:id="1704673142">
                                                                              <w:marLeft w:val="0"/>
                                                                              <w:marRight w:val="0"/>
                                                                              <w:marTop w:val="0"/>
                                                                              <w:marBottom w:val="0"/>
                                                                              <w:divBdr>
                                                                                <w:top w:val="none" w:sz="0" w:space="0" w:color="auto"/>
                                                                                <w:left w:val="none" w:sz="0" w:space="0" w:color="auto"/>
                                                                                <w:bottom w:val="none" w:sz="0" w:space="0" w:color="auto"/>
                                                                                <w:right w:val="none" w:sz="0" w:space="0" w:color="auto"/>
                                                                              </w:divBdr>
                                                                              <w:divsChild>
                                                                                <w:div w:id="1159077222">
                                                                                  <w:marLeft w:val="0"/>
                                                                                  <w:marRight w:val="0"/>
                                                                                  <w:marTop w:val="0"/>
                                                                                  <w:marBottom w:val="0"/>
                                                                                  <w:divBdr>
                                                                                    <w:top w:val="none" w:sz="0" w:space="0" w:color="auto"/>
                                                                                    <w:left w:val="none" w:sz="0" w:space="0" w:color="auto"/>
                                                                                    <w:bottom w:val="none" w:sz="0" w:space="0" w:color="auto"/>
                                                                                    <w:right w:val="none" w:sz="0" w:space="0" w:color="auto"/>
                                                                                  </w:divBdr>
                                                                                  <w:divsChild>
                                                                                    <w:div w:id="1211959785">
                                                                                      <w:marLeft w:val="0"/>
                                                                                      <w:marRight w:val="0"/>
                                                                                      <w:marTop w:val="0"/>
                                                                                      <w:marBottom w:val="0"/>
                                                                                      <w:divBdr>
                                                                                        <w:top w:val="none" w:sz="0" w:space="0" w:color="auto"/>
                                                                                        <w:left w:val="none" w:sz="0" w:space="0" w:color="auto"/>
                                                                                        <w:bottom w:val="none" w:sz="0" w:space="0" w:color="auto"/>
                                                                                        <w:right w:val="none" w:sz="0" w:space="0" w:color="auto"/>
                                                                                      </w:divBdr>
                                                                                    </w:div>
                                                                                  </w:divsChild>
                                                                                </w:div>
                                                                                <w:div w:id="495001282">
                                                                                  <w:marLeft w:val="0"/>
                                                                                  <w:marRight w:val="0"/>
                                                                                  <w:marTop w:val="0"/>
                                                                                  <w:marBottom w:val="0"/>
                                                                                  <w:divBdr>
                                                                                    <w:top w:val="none" w:sz="0" w:space="0" w:color="auto"/>
                                                                                    <w:left w:val="none" w:sz="0" w:space="0" w:color="auto"/>
                                                                                    <w:bottom w:val="none" w:sz="0" w:space="0" w:color="auto"/>
                                                                                    <w:right w:val="none" w:sz="0" w:space="0" w:color="auto"/>
                                                                                  </w:divBdr>
                                                                                  <w:divsChild>
                                                                                    <w:div w:id="1644773352">
                                                                                      <w:marLeft w:val="0"/>
                                                                                      <w:marRight w:val="0"/>
                                                                                      <w:marTop w:val="0"/>
                                                                                      <w:marBottom w:val="0"/>
                                                                                      <w:divBdr>
                                                                                        <w:top w:val="none" w:sz="0" w:space="0" w:color="auto"/>
                                                                                        <w:left w:val="none" w:sz="0" w:space="0" w:color="auto"/>
                                                                                        <w:bottom w:val="none" w:sz="0" w:space="0" w:color="auto"/>
                                                                                        <w:right w:val="none" w:sz="0" w:space="0" w:color="auto"/>
                                                                                      </w:divBdr>
                                                                                    </w:div>
                                                                                    <w:div w:id="18505349">
                                                                                      <w:marLeft w:val="0"/>
                                                                                      <w:marRight w:val="0"/>
                                                                                      <w:marTop w:val="0"/>
                                                                                      <w:marBottom w:val="0"/>
                                                                                      <w:divBdr>
                                                                                        <w:top w:val="none" w:sz="0" w:space="0" w:color="auto"/>
                                                                                        <w:left w:val="none" w:sz="0" w:space="0" w:color="auto"/>
                                                                                        <w:bottom w:val="none" w:sz="0" w:space="0" w:color="auto"/>
                                                                                        <w:right w:val="none" w:sz="0" w:space="0" w:color="auto"/>
                                                                                      </w:divBdr>
                                                                                    </w:div>
                                                                                    <w:div w:id="1037001040">
                                                                                      <w:marLeft w:val="0"/>
                                                                                      <w:marRight w:val="0"/>
                                                                                      <w:marTop w:val="0"/>
                                                                                      <w:marBottom w:val="0"/>
                                                                                      <w:divBdr>
                                                                                        <w:top w:val="none" w:sz="0" w:space="0" w:color="auto"/>
                                                                                        <w:left w:val="none" w:sz="0" w:space="0" w:color="auto"/>
                                                                                        <w:bottom w:val="none" w:sz="0" w:space="0" w:color="auto"/>
                                                                                        <w:right w:val="none" w:sz="0" w:space="0" w:color="auto"/>
                                                                                      </w:divBdr>
                                                                                    </w:div>
                                                                                    <w:div w:id="1794977082">
                                                                                      <w:marLeft w:val="0"/>
                                                                                      <w:marRight w:val="0"/>
                                                                                      <w:marTop w:val="0"/>
                                                                                      <w:marBottom w:val="0"/>
                                                                                      <w:divBdr>
                                                                                        <w:top w:val="none" w:sz="0" w:space="0" w:color="auto"/>
                                                                                        <w:left w:val="none" w:sz="0" w:space="0" w:color="auto"/>
                                                                                        <w:bottom w:val="none" w:sz="0" w:space="0" w:color="auto"/>
                                                                                        <w:right w:val="none" w:sz="0" w:space="0" w:color="auto"/>
                                                                                      </w:divBdr>
                                                                                    </w:div>
                                                                                    <w:div w:id="264003521">
                                                                                      <w:marLeft w:val="0"/>
                                                                                      <w:marRight w:val="0"/>
                                                                                      <w:marTop w:val="0"/>
                                                                                      <w:marBottom w:val="0"/>
                                                                                      <w:divBdr>
                                                                                        <w:top w:val="none" w:sz="0" w:space="0" w:color="auto"/>
                                                                                        <w:left w:val="none" w:sz="0" w:space="0" w:color="auto"/>
                                                                                        <w:bottom w:val="none" w:sz="0" w:space="0" w:color="auto"/>
                                                                                        <w:right w:val="none" w:sz="0" w:space="0" w:color="auto"/>
                                                                                      </w:divBdr>
                                                                                    </w:div>
                                                                                  </w:divsChild>
                                                                                </w:div>
                                                                                <w:div w:id="1192844207">
                                                                                  <w:marLeft w:val="0"/>
                                                                                  <w:marRight w:val="0"/>
                                                                                  <w:marTop w:val="0"/>
                                                                                  <w:marBottom w:val="0"/>
                                                                                  <w:divBdr>
                                                                                    <w:top w:val="none" w:sz="0" w:space="0" w:color="auto"/>
                                                                                    <w:left w:val="none" w:sz="0" w:space="0" w:color="auto"/>
                                                                                    <w:bottom w:val="none" w:sz="0" w:space="0" w:color="auto"/>
                                                                                    <w:right w:val="none" w:sz="0" w:space="0" w:color="auto"/>
                                                                                  </w:divBdr>
                                                                                  <w:divsChild>
                                                                                    <w:div w:id="332413042">
                                                                                      <w:marLeft w:val="0"/>
                                                                                      <w:marRight w:val="0"/>
                                                                                      <w:marTop w:val="0"/>
                                                                                      <w:marBottom w:val="0"/>
                                                                                      <w:divBdr>
                                                                                        <w:top w:val="none" w:sz="0" w:space="0" w:color="auto"/>
                                                                                        <w:left w:val="none" w:sz="0" w:space="0" w:color="auto"/>
                                                                                        <w:bottom w:val="none" w:sz="0" w:space="0" w:color="auto"/>
                                                                                        <w:right w:val="none" w:sz="0" w:space="0" w:color="auto"/>
                                                                                      </w:divBdr>
                                                                                    </w:div>
                                                                                    <w:div w:id="385181957">
                                                                                      <w:marLeft w:val="0"/>
                                                                                      <w:marRight w:val="0"/>
                                                                                      <w:marTop w:val="0"/>
                                                                                      <w:marBottom w:val="0"/>
                                                                                      <w:divBdr>
                                                                                        <w:top w:val="none" w:sz="0" w:space="0" w:color="auto"/>
                                                                                        <w:left w:val="none" w:sz="0" w:space="0" w:color="auto"/>
                                                                                        <w:bottom w:val="none" w:sz="0" w:space="0" w:color="auto"/>
                                                                                        <w:right w:val="none" w:sz="0" w:space="0" w:color="auto"/>
                                                                                      </w:divBdr>
                                                                                    </w:div>
                                                                                    <w:div w:id="28068565">
                                                                                      <w:marLeft w:val="0"/>
                                                                                      <w:marRight w:val="0"/>
                                                                                      <w:marTop w:val="0"/>
                                                                                      <w:marBottom w:val="0"/>
                                                                                      <w:divBdr>
                                                                                        <w:top w:val="none" w:sz="0" w:space="0" w:color="auto"/>
                                                                                        <w:left w:val="none" w:sz="0" w:space="0" w:color="auto"/>
                                                                                        <w:bottom w:val="none" w:sz="0" w:space="0" w:color="auto"/>
                                                                                        <w:right w:val="none" w:sz="0" w:space="0" w:color="auto"/>
                                                                                      </w:divBdr>
                                                                                    </w:div>
                                                                                    <w:div w:id="2009214992">
                                                                                      <w:marLeft w:val="0"/>
                                                                                      <w:marRight w:val="0"/>
                                                                                      <w:marTop w:val="0"/>
                                                                                      <w:marBottom w:val="0"/>
                                                                                      <w:divBdr>
                                                                                        <w:top w:val="none" w:sz="0" w:space="0" w:color="auto"/>
                                                                                        <w:left w:val="none" w:sz="0" w:space="0" w:color="auto"/>
                                                                                        <w:bottom w:val="none" w:sz="0" w:space="0" w:color="auto"/>
                                                                                        <w:right w:val="none" w:sz="0" w:space="0" w:color="auto"/>
                                                                                      </w:divBdr>
                                                                                    </w:div>
                                                                                    <w:div w:id="2008442152">
                                                                                      <w:marLeft w:val="0"/>
                                                                                      <w:marRight w:val="0"/>
                                                                                      <w:marTop w:val="0"/>
                                                                                      <w:marBottom w:val="0"/>
                                                                                      <w:divBdr>
                                                                                        <w:top w:val="none" w:sz="0" w:space="0" w:color="auto"/>
                                                                                        <w:left w:val="none" w:sz="0" w:space="0" w:color="auto"/>
                                                                                        <w:bottom w:val="none" w:sz="0" w:space="0" w:color="auto"/>
                                                                                        <w:right w:val="none" w:sz="0" w:space="0" w:color="auto"/>
                                                                                      </w:divBdr>
                                                                                    </w:div>
                                                                                  </w:divsChild>
                                                                                </w:div>
                                                                                <w:div w:id="881214364">
                                                                                  <w:marLeft w:val="0"/>
                                                                                  <w:marRight w:val="0"/>
                                                                                  <w:marTop w:val="0"/>
                                                                                  <w:marBottom w:val="0"/>
                                                                                  <w:divBdr>
                                                                                    <w:top w:val="none" w:sz="0" w:space="0" w:color="auto"/>
                                                                                    <w:left w:val="none" w:sz="0" w:space="0" w:color="auto"/>
                                                                                    <w:bottom w:val="none" w:sz="0" w:space="0" w:color="auto"/>
                                                                                    <w:right w:val="none" w:sz="0" w:space="0" w:color="auto"/>
                                                                                  </w:divBdr>
                                                                                  <w:divsChild>
                                                                                    <w:div w:id="1508207972">
                                                                                      <w:marLeft w:val="0"/>
                                                                                      <w:marRight w:val="0"/>
                                                                                      <w:marTop w:val="0"/>
                                                                                      <w:marBottom w:val="0"/>
                                                                                      <w:divBdr>
                                                                                        <w:top w:val="none" w:sz="0" w:space="0" w:color="auto"/>
                                                                                        <w:left w:val="none" w:sz="0" w:space="0" w:color="auto"/>
                                                                                        <w:bottom w:val="none" w:sz="0" w:space="0" w:color="auto"/>
                                                                                        <w:right w:val="none" w:sz="0" w:space="0" w:color="auto"/>
                                                                                      </w:divBdr>
                                                                                    </w:div>
                                                                                    <w:div w:id="1346326506">
                                                                                      <w:marLeft w:val="0"/>
                                                                                      <w:marRight w:val="0"/>
                                                                                      <w:marTop w:val="0"/>
                                                                                      <w:marBottom w:val="0"/>
                                                                                      <w:divBdr>
                                                                                        <w:top w:val="none" w:sz="0" w:space="0" w:color="auto"/>
                                                                                        <w:left w:val="none" w:sz="0" w:space="0" w:color="auto"/>
                                                                                        <w:bottom w:val="none" w:sz="0" w:space="0" w:color="auto"/>
                                                                                        <w:right w:val="none" w:sz="0" w:space="0" w:color="auto"/>
                                                                                      </w:divBdr>
                                                                                    </w:div>
                                                                                    <w:div w:id="1662272679">
                                                                                      <w:marLeft w:val="0"/>
                                                                                      <w:marRight w:val="0"/>
                                                                                      <w:marTop w:val="0"/>
                                                                                      <w:marBottom w:val="0"/>
                                                                                      <w:divBdr>
                                                                                        <w:top w:val="none" w:sz="0" w:space="0" w:color="auto"/>
                                                                                        <w:left w:val="none" w:sz="0" w:space="0" w:color="auto"/>
                                                                                        <w:bottom w:val="none" w:sz="0" w:space="0" w:color="auto"/>
                                                                                        <w:right w:val="none" w:sz="0" w:space="0" w:color="auto"/>
                                                                                      </w:divBdr>
                                                                                    </w:div>
                                                                                    <w:div w:id="1360206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48991444">
      <w:bodyDiv w:val="1"/>
      <w:marLeft w:val="0"/>
      <w:marRight w:val="0"/>
      <w:marTop w:val="0"/>
      <w:marBottom w:val="0"/>
      <w:divBdr>
        <w:top w:val="none" w:sz="0" w:space="0" w:color="auto"/>
        <w:left w:val="none" w:sz="0" w:space="0" w:color="auto"/>
        <w:bottom w:val="none" w:sz="0" w:space="0" w:color="auto"/>
        <w:right w:val="none" w:sz="0" w:space="0" w:color="auto"/>
      </w:divBdr>
    </w:div>
    <w:div w:id="2064869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5EEDD3-55D6-4DF6-9792-664C056C7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10</Pages>
  <Words>3039</Words>
  <Characters>17328</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Bergin</dc:creator>
  <cp:lastModifiedBy>Burke-Smith, Lewis </cp:lastModifiedBy>
  <cp:revision>9</cp:revision>
  <cp:lastPrinted>2019-11-25T09:57:00Z</cp:lastPrinted>
  <dcterms:created xsi:type="dcterms:W3CDTF">2019-08-22T09:58:00Z</dcterms:created>
  <dcterms:modified xsi:type="dcterms:W3CDTF">2020-02-13T10:55:00Z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gFAA9xAl/vizjZh2amNVTvCEkMT4+J4rpOL3F0BlA66IB7fpjhxJnonbv3KfUD8nwyvzKd3luDa2PGoo_x000d_
Wo+8cPfeyTmBCqiLGl1yrQITBHU7KCV9AkD464N433+WWuzViGb+cML8r371dRHIjBR1tYV9wkHJ_x000d_
SVOnqqhvP9GKryAlhPGWU/DJSmwDKJlgo9DCWqSQhJZZcT+vQSn4MK3UWUvw1VYO+yJFReGzH3Yt_x000d_
O83XsYcMX1JNcR+wD</vt:lpwstr>
  </property>
  <property fmtid="{D5CDD505-2E9C-101B-9397-08002B2CF9AE}" pid="3" name="MAIL_MSG_ID2">
    <vt:lpwstr>bZAr3zXkshjZdXt5s7fZ+CbAXPK1XWjsrn01cOvHfRhbLg/146YcL4FtlqF_x000d_
ZEMmt9wsb1CxDiYwHteSqDx+qs+Ch5K95VZs+w==</vt:lpwstr>
  </property>
  <property fmtid="{D5CDD505-2E9C-101B-9397-08002B2CF9AE}" pid="4" name="RESPONSE_SENDER_NAME">
    <vt:lpwstr>sAAAb0xRtPDW5Uv++Cym4gBj7ywKJWiIkNR/EyQTYW1TdWY=</vt:lpwstr>
  </property>
  <property fmtid="{D5CDD505-2E9C-101B-9397-08002B2CF9AE}" pid="5" name="EMAIL_OWNER_ADDRESS">
    <vt:lpwstr>4AAAv2pPQheLA5W1cZ8QbyIHRIfVXR/+Q2pMbpZiFBEolmAKq0G2ZAR18Q==</vt:lpwstr>
  </property>
  <property fmtid="{D5CDD505-2E9C-101B-9397-08002B2CF9AE}" pid="6" name="WS_TRACKING_ID">
    <vt:lpwstr>7eff4de1-1477-475b-b316-0b641ea670b3</vt:lpwstr>
  </property>
</Properties>
</file>